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89289" w14:textId="34A57D67" w:rsidR="00272950" w:rsidRDefault="00272950" w:rsidP="00272950">
      <w:r>
        <w:rPr>
          <w:noProof/>
        </w:rPr>
        <mc:AlternateContent>
          <mc:Choice Requires="wps">
            <w:drawing>
              <wp:anchor distT="36576" distB="36576" distL="36576" distR="36576" simplePos="0" relativeHeight="251699200" behindDoc="0" locked="0" layoutInCell="1" allowOverlap="1" wp14:anchorId="46580480" wp14:editId="66BAA421">
                <wp:simplePos x="0" y="0"/>
                <wp:positionH relativeFrom="column">
                  <wp:posOffset>3461857</wp:posOffset>
                </wp:positionH>
                <wp:positionV relativeFrom="paragraph">
                  <wp:posOffset>-110490</wp:posOffset>
                </wp:positionV>
                <wp:extent cx="2396490" cy="227575"/>
                <wp:effectExtent l="0" t="0" r="0" b="1270"/>
                <wp:wrapNone/>
                <wp:docPr id="38"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96490" cy="227575"/>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0">
                              <a:solidFill>
                                <a:srgbClr val="008000"/>
                              </a:solidFill>
                              <a:miter lim="800000"/>
                              <a:headEnd/>
                              <a:tailEnd/>
                            </a14:hiddenLine>
                          </a:ext>
                        </a:extLst>
                      </wps:spPr>
                      <wps:txbx>
                        <w:txbxContent>
                          <w:p w14:paraId="5F3B7A11" w14:textId="467C5EB6" w:rsidR="00272950" w:rsidRDefault="00272950" w:rsidP="00272950">
                            <w:pPr>
                              <w:pStyle w:val="msotagline"/>
                              <w:widowControl w:val="0"/>
                              <w:jc w:val="right"/>
                            </w:pPr>
                            <w:r>
                              <w:t>Fiche technique - 13-02-2018</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80480" id="_x0000_t202" coordsize="21600,21600" o:spt="202" path="m0,0l0,21600,21600,21600,21600,0xe">
                <v:stroke joinstyle="miter"/>
                <v:path gradientshapeok="t" o:connecttype="rect"/>
              </v:shapetype>
              <v:shape id="Zone_x0020_de_x0020_texte_x0020_57" o:spid="_x0000_s1026" type="#_x0000_t202" style="position:absolute;margin-left:272.6pt;margin-top:-8.65pt;width:188.7pt;height:17.9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" filled="f" fillcolor="green" stroked="f" strokecolor="green" strokeweight="0">
                <o:lock v:ext="edit" shapetype="t"/>
                <v:textbox inset="2.85pt,2.85pt,2.85pt,2.85pt">
                  <w:txbxContent>
                    <w:p w14:paraId="5F3B7A11" w14:textId="467C5EB6" w:rsidR="00272950" w:rsidRDefault="00272950" w:rsidP="00272950">
                      <w:pPr>
                        <w:pStyle w:val="msotagline"/>
                        <w:widowControl w:val="0"/>
                        <w:jc w:val="right"/>
                      </w:pPr>
                      <w:r>
                        <w:t>Fiche technique - 13-02-2018</w:t>
                      </w:r>
                    </w:p>
                  </w:txbxContent>
                </v:textbox>
              </v:shape>
            </w:pict>
          </mc:Fallback>
        </mc:AlternateContent>
      </w:r>
      <w:r>
        <w:rPr>
          <w:noProof/>
          <w:color w:val="000000"/>
          <w:kern w:val="0"/>
          <w:sz w:val="24"/>
          <w:szCs w:val="24"/>
        </w:rPr>
        <w:drawing>
          <wp:anchor distT="36576" distB="36576" distL="36576" distR="36576" simplePos="0" relativeHeight="251716608" behindDoc="0" locked="0" layoutInCell="1" allowOverlap="1" wp14:anchorId="7855F099" wp14:editId="69E4C841">
            <wp:simplePos x="0" y="0"/>
            <wp:positionH relativeFrom="column">
              <wp:posOffset>-341246</wp:posOffset>
            </wp:positionH>
            <wp:positionV relativeFrom="paragraph">
              <wp:posOffset>5940727</wp:posOffset>
            </wp:positionV>
            <wp:extent cx="575945" cy="575945"/>
            <wp:effectExtent l="0" t="0" r="0" b="0"/>
            <wp:wrapNone/>
            <wp:docPr id="57" name="Image 57" descr="j043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04339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709440" behindDoc="0" locked="0" layoutInCell="1" allowOverlap="1" wp14:anchorId="665E2569" wp14:editId="44CE07A8">
                <wp:simplePos x="0" y="0"/>
                <wp:positionH relativeFrom="column">
                  <wp:posOffset>4676775</wp:posOffset>
                </wp:positionH>
                <wp:positionV relativeFrom="paragraph">
                  <wp:posOffset>3725545</wp:posOffset>
                </wp:positionV>
                <wp:extent cx="1151890" cy="1750060"/>
                <wp:effectExtent l="0" t="0" r="0" b="2540"/>
                <wp:wrapNone/>
                <wp:docPr id="39" name="Zone de texte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151890" cy="1750060"/>
                        </a:xfrm>
                        <a:prstGeom prst="rect">
                          <a:avLst/>
                        </a:prstGeom>
                        <a:gradFill rotWithShape="1">
                          <a:gsLst>
                            <a:gs pos="0">
                              <a:srgbClr val="F5EBCC"/>
                            </a:gs>
                            <a:gs pos="100000">
                              <a:srgbClr val="FFFFFF"/>
                            </a:gs>
                          </a:gsLst>
                          <a:lin ang="5400000" scaled="1"/>
                        </a:gradFill>
                        <a:ln>
                          <a:noFill/>
                        </a:ln>
                        <a:effectLst/>
                        <a:extLst>
                          <a:ext uri="{91240B29-F687-4F45-9708-019B960494DF}">
                            <a14:hiddenLine xmlns:a14="http://schemas.microsoft.com/office/drawing/2010/main" w="0">
                              <a:solidFill>
                                <a:srgbClr val="99CC99"/>
                              </a:solidFill>
                              <a:prstDash val="dash"/>
                              <a:miter lim="800000"/>
                              <a:headEnd/>
                              <a:tailEnd/>
                            </a14:hiddenLine>
                          </a:ext>
                          <a:ext uri="{AF507438-7753-43E0-B8FC-AC1667EBCBE1}">
                            <a14:hiddenEffects xmlns:a14="http://schemas.microsoft.com/office/drawing/2010/main">
                              <a:effectLst>
                                <a:outerShdw blurRad="63500" dist="38099" dir="2700000" algn="ctr" rotWithShape="0">
                                  <a:srgbClr val="CCE6CC">
                                    <a:alpha val="74998"/>
                                  </a:srgbClr>
                                </a:outerShdw>
                              </a:effectLst>
                            </a14:hiddenEffects>
                          </a:ext>
                        </a:extLst>
                      </wps:spPr>
                      <wps:txbx>
                        <w:txbxContent>
                          <w:p w14:paraId="0A080462" w14:textId="77777777" w:rsidR="00272950" w:rsidRPr="008A1B63" w:rsidRDefault="00272950" w:rsidP="00272950">
                            <w:pPr>
                              <w:jc w:val="center"/>
                              <w:rPr>
                                <w:rFonts w:ascii="Trebuchet MS" w:hAnsi="Trebuchet MS"/>
                                <w:color w:val="996633"/>
                              </w:rPr>
                            </w:pPr>
                            <w:r w:rsidRPr="008A1B63">
                              <w:rPr>
                                <w:rFonts w:ascii="Trebuchet MS" w:hAnsi="Trebuchet MS"/>
                                <w:b/>
                                <w:bCs/>
                                <w:color w:val="996633"/>
                              </w:rPr>
                              <w:t>Identification de</w:t>
                            </w:r>
                            <w:r w:rsidRPr="008A1B63">
                              <w:rPr>
                                <w:rFonts w:ascii="Trebuchet MS" w:hAnsi="Trebuchet MS"/>
                                <w:b/>
                                <w:bCs/>
                                <w:color w:val="996633"/>
                              </w:rPr>
                              <w:br/>
                              <w:t xml:space="preserve"> contaminateurs</w:t>
                            </w:r>
                            <w:r w:rsidRPr="008A1B63">
                              <w:rPr>
                                <w:rFonts w:ascii="Trebuchet MS" w:hAnsi="Trebuchet MS"/>
                                <w:color w:val="996633"/>
                              </w:rPr>
                              <w:br/>
                            </w:r>
                            <w:r w:rsidRPr="008A1B63">
                              <w:rPr>
                                <w:rFonts w:ascii="Trebuchet MS" w:hAnsi="Trebuchet MS"/>
                                <w:color w:val="CC9900"/>
                              </w:rPr>
                              <w:t xml:space="preserve">Notion de contage </w:t>
                            </w:r>
                            <w:r w:rsidRPr="008A1B63">
                              <w:rPr>
                                <w:rFonts w:ascii="Trebuchet MS" w:hAnsi="Trebuchet MS"/>
                                <w:color w:val="CC9900"/>
                              </w:rPr>
                              <w:br/>
                              <w:t xml:space="preserve">à l’interrogatoire </w:t>
                            </w:r>
                            <w:r w:rsidRPr="008A1B63">
                              <w:rPr>
                                <w:rFonts w:ascii="Trebuchet MS" w:hAnsi="Trebuchet MS"/>
                                <w:color w:val="CC9900"/>
                              </w:rPr>
                              <w:br/>
                              <w:t xml:space="preserve">avec une durée </w:t>
                            </w:r>
                            <w:r w:rsidRPr="008A1B63">
                              <w:rPr>
                                <w:rFonts w:ascii="Trebuchet MS" w:hAnsi="Trebuchet MS"/>
                                <w:color w:val="CC9900"/>
                              </w:rPr>
                              <w:br/>
                              <w:t xml:space="preserve">d’incubation </w:t>
                            </w:r>
                            <w:r w:rsidRPr="008A1B63">
                              <w:rPr>
                                <w:rFonts w:ascii="Trebuchet MS" w:hAnsi="Trebuchet MS"/>
                                <w:color w:val="CC9900"/>
                              </w:rPr>
                              <w:br/>
                              <w:t>compatible (7-18 jours), absence de vaccination</w:t>
                            </w:r>
                            <w:r>
                              <w:rPr>
                                <w:rFonts w:ascii="Trebuchet MS" w:hAnsi="Trebuchet MS"/>
                                <w:color w:val="CC9900"/>
                              </w:rPr>
                              <w:t xml:space="preserve"> ou de rougeole dans l’enfance</w:t>
                            </w:r>
                            <w:r w:rsidRPr="008A1B63">
                              <w:rPr>
                                <w:rFonts w:ascii="Trebuchet MS" w:hAnsi="Trebuchet MS"/>
                                <w:color w:val="CC9900"/>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E2569" id="Zone_x0020_de_x0020_texte_x0020_72" o:spid="_x0000_s1027" type="#_x0000_t202" style="position:absolute;margin-left:368.25pt;margin-top:293.35pt;width:90.7pt;height:137.8pt;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" fillcolor="#f5ebcc" stroked="f" strokecolor="#9c9" strokeweight="0">
                <v:fill rotate="t" focus="100%" type="gradient"/>
                <v:stroke dashstyle="dash"/>
                <v:shadow color="#cce6cc" opacity="49150f"/>
                <o:lock v:ext="edit" shapetype="t"/>
                <v:textbox inset="2.85pt,2.85pt,2.85pt,2.85pt">
                  <w:txbxContent>
                    <w:p w14:paraId="0A080462" w14:textId="77777777" w:rsidR="00272950" w:rsidRPr="008A1B63" w:rsidRDefault="00272950" w:rsidP="00272950">
                      <w:pPr>
                        <w:jc w:val="center"/>
                        <w:rPr>
                          <w:rFonts w:ascii="Trebuchet MS" w:hAnsi="Trebuchet MS"/>
                          <w:color w:val="996633"/>
                        </w:rPr>
                      </w:pPr>
                      <w:r w:rsidRPr="008A1B63">
                        <w:rPr>
                          <w:rFonts w:ascii="Trebuchet MS" w:hAnsi="Trebuchet MS"/>
                          <w:b/>
                          <w:bCs/>
                          <w:color w:val="996633"/>
                        </w:rPr>
                        <w:t>Identification de</w:t>
                      </w:r>
                      <w:r w:rsidRPr="008A1B63">
                        <w:rPr>
                          <w:rFonts w:ascii="Trebuchet MS" w:hAnsi="Trebuchet MS"/>
                          <w:b/>
                          <w:bCs/>
                          <w:color w:val="996633"/>
                        </w:rPr>
                        <w:br/>
                        <w:t xml:space="preserve"> contaminateurs</w:t>
                      </w:r>
                      <w:r w:rsidRPr="008A1B63">
                        <w:rPr>
                          <w:rFonts w:ascii="Trebuchet MS" w:hAnsi="Trebuchet MS"/>
                          <w:color w:val="996633"/>
                        </w:rPr>
                        <w:br/>
                      </w:r>
                      <w:r w:rsidRPr="008A1B63">
                        <w:rPr>
                          <w:rFonts w:ascii="Trebuchet MS" w:hAnsi="Trebuchet MS"/>
                          <w:color w:val="CC9900"/>
                        </w:rPr>
                        <w:t xml:space="preserve">Notion de contage </w:t>
                      </w:r>
                      <w:r w:rsidRPr="008A1B63">
                        <w:rPr>
                          <w:rFonts w:ascii="Trebuchet MS" w:hAnsi="Trebuchet MS"/>
                          <w:color w:val="CC9900"/>
                        </w:rPr>
                        <w:br/>
                        <w:t xml:space="preserve">à l’interrogatoire </w:t>
                      </w:r>
                      <w:r w:rsidRPr="008A1B63">
                        <w:rPr>
                          <w:rFonts w:ascii="Trebuchet MS" w:hAnsi="Trebuchet MS"/>
                          <w:color w:val="CC9900"/>
                        </w:rPr>
                        <w:br/>
                        <w:t xml:space="preserve">avec une durée </w:t>
                      </w:r>
                      <w:r w:rsidRPr="008A1B63">
                        <w:rPr>
                          <w:rFonts w:ascii="Trebuchet MS" w:hAnsi="Trebuchet MS"/>
                          <w:color w:val="CC9900"/>
                        </w:rPr>
                        <w:br/>
                        <w:t xml:space="preserve">d’incubation </w:t>
                      </w:r>
                      <w:r w:rsidRPr="008A1B63">
                        <w:rPr>
                          <w:rFonts w:ascii="Trebuchet MS" w:hAnsi="Trebuchet MS"/>
                          <w:color w:val="CC9900"/>
                        </w:rPr>
                        <w:br/>
                        <w:t>compatible (7-18 jours), absence de vaccination</w:t>
                      </w:r>
                      <w:r>
                        <w:rPr>
                          <w:rFonts w:ascii="Trebuchet MS" w:hAnsi="Trebuchet MS"/>
                          <w:color w:val="CC9900"/>
                        </w:rPr>
                        <w:t xml:space="preserve"> ou de rougeole dans l’enfance</w:t>
                      </w:r>
                      <w:r w:rsidRPr="008A1B63">
                        <w:rPr>
                          <w:rFonts w:ascii="Trebuchet MS" w:hAnsi="Trebuchet MS"/>
                          <w:color w:val="CC9900"/>
                        </w:rPr>
                        <w:t>.</w:t>
                      </w:r>
                    </w:p>
                  </w:txbxContent>
                </v:textbox>
              </v:shape>
            </w:pict>
          </mc:Fallback>
        </mc:AlternateContent>
      </w:r>
      <w:r>
        <w:rPr>
          <w:noProof/>
        </w:rPr>
        <w:drawing>
          <wp:anchor distT="0" distB="0" distL="114300" distR="114300" simplePos="0" relativeHeight="251707392" behindDoc="0" locked="0" layoutInCell="1" allowOverlap="1" wp14:anchorId="2F08A20E" wp14:editId="793DCDBF">
            <wp:simplePos x="0" y="0"/>
            <wp:positionH relativeFrom="column">
              <wp:posOffset>4824095</wp:posOffset>
            </wp:positionH>
            <wp:positionV relativeFrom="paragraph">
              <wp:posOffset>2584450</wp:posOffset>
            </wp:positionV>
            <wp:extent cx="935990" cy="935990"/>
            <wp:effectExtent l="0" t="0" r="3810" b="3810"/>
            <wp:wrapNone/>
            <wp:docPr id="58"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715584" behindDoc="0" locked="0" layoutInCell="1" allowOverlap="1" wp14:anchorId="530B1059" wp14:editId="6A7EF8D3">
                <wp:simplePos x="0" y="0"/>
                <wp:positionH relativeFrom="column">
                  <wp:posOffset>-454660</wp:posOffset>
                </wp:positionH>
                <wp:positionV relativeFrom="paragraph">
                  <wp:posOffset>4633595</wp:posOffset>
                </wp:positionV>
                <wp:extent cx="1179195" cy="501650"/>
                <wp:effectExtent l="0" t="0" r="0" b="0"/>
                <wp:wrapNone/>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179195" cy="501650"/>
                        </a:xfrm>
                        <a:prstGeom prst="rect">
                          <a:avLst/>
                        </a:prstGeom>
                        <a:extLst>
                          <a:ext uri="{AF507438-7753-43E0-B8FC-AC1667EBCBE1}">
                            <a14:hiddenEffects xmlns:a14="http://schemas.microsoft.com/office/drawing/2010/main">
                              <a:effectLst/>
                            </a14:hiddenEffects>
                          </a:ext>
                        </a:extLst>
                      </wps:spPr>
                      <wps:txbx>
                        <w:txbxContent>
                          <w:p w14:paraId="4B2D94DC" w14:textId="77777777" w:rsidR="00272950" w:rsidRPr="00CD7452" w:rsidRDefault="00272950" w:rsidP="00272950">
                            <w:pPr>
                              <w:pStyle w:val="Normalweb"/>
                              <w:spacing w:before="0" w:beforeAutospacing="0" w:after="0" w:afterAutospacing="0"/>
                              <w:jc w:val="center"/>
                              <w:rPr>
                                <w:b/>
                                <w:sz w:val="28"/>
                                <w:szCs w:val="28"/>
                              </w:rPr>
                            </w:pPr>
                            <w:r>
                              <w:rPr>
                                <w:rFonts w:ascii="Trebuchet MS" w:hAnsi="Trebuchet MS"/>
                                <w:b/>
                                <w:color w:val="008000"/>
                                <w:sz w:val="28"/>
                                <w:szCs w:val="28"/>
                              </w:rPr>
                              <w:t>Biologique</w:t>
                            </w:r>
                            <w:r w:rsidRPr="00CD7452">
                              <w:rPr>
                                <w:rFonts w:ascii="Trebuchet MS" w:hAnsi="Trebuchet MS"/>
                                <w:b/>
                                <w:color w:val="008000"/>
                                <w:sz w:val="28"/>
                                <w:szCs w:val="28"/>
                              </w:rPr>
                              <w:t xml:space="preserve"> </w:t>
                            </w:r>
                          </w:p>
                        </w:txbxContent>
                      </wps:txbx>
                      <wps:bodyPr wrap="square" numCol="1" fromWordArt="1">
                        <a:prstTxWarp prst="textCascadeUp">
                          <a:avLst>
                            <a:gd name="adj" fmla="val 58810"/>
                          </a:avLst>
                        </a:prstTxWarp>
                        <a:noAutofit/>
                      </wps:bodyPr>
                    </wps:wsp>
                  </a:graphicData>
                </a:graphic>
                <wp14:sizeRelH relativeFrom="page">
                  <wp14:pctWidth>0</wp14:pctWidth>
                </wp14:sizeRelH>
                <wp14:sizeRelV relativeFrom="page">
                  <wp14:pctHeight>0</wp14:pctHeight>
                </wp14:sizeRelV>
              </wp:anchor>
            </w:drawing>
          </mc:Choice>
          <mc:Fallback>
            <w:pict>
              <v:shape w14:anchorId="530B1059" id="Zone_x0020_de_x0020_texte_x0020_40" o:spid="_x0000_s1028" type="#_x0000_t202" style="position:absolute;margin-left:-35.8pt;margin-top:364.85pt;width:92.85pt;height:39.5pt;rotation:-90;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" filled="f" stroked="f">
                <o:lock v:ext="edit" shapetype="t"/>
                <v:textbox>
                  <w:txbxContent>
                    <w:p w14:paraId="4B2D94DC" w14:textId="77777777" w:rsidR="00272950" w:rsidRPr="00CD7452" w:rsidRDefault="00272950" w:rsidP="00272950">
                      <w:pPr>
                        <w:pStyle w:val="Normalweb"/>
                        <w:spacing w:before="0" w:beforeAutospacing="0" w:after="0" w:afterAutospacing="0"/>
                        <w:jc w:val="center"/>
                        <w:rPr>
                          <w:b/>
                          <w:sz w:val="28"/>
                          <w:szCs w:val="28"/>
                        </w:rPr>
                      </w:pPr>
                      <w:r>
                        <w:rPr>
                          <w:rFonts w:ascii="Trebuchet MS" w:hAnsi="Trebuchet MS"/>
                          <w:b/>
                          <w:color w:val="008000"/>
                          <w:sz w:val="28"/>
                          <w:szCs w:val="28"/>
                        </w:rPr>
                        <w:t>Biologique</w:t>
                      </w:r>
                      <w:r w:rsidRPr="00CD7452">
                        <w:rPr>
                          <w:rFonts w:ascii="Trebuchet MS" w:hAnsi="Trebuchet MS"/>
                          <w:b/>
                          <w:color w:val="008000"/>
                          <w:sz w:val="28"/>
                          <w:szCs w:val="28"/>
                        </w:rPr>
                        <w:t xml:space="preserve"> </w:t>
                      </w:r>
                    </w:p>
                  </w:txbxContent>
                </v:textbox>
              </v:shape>
            </w:pict>
          </mc:Fallback>
        </mc:AlternateContent>
      </w:r>
      <w:r>
        <w:rPr>
          <w:noProof/>
        </w:rPr>
        <mc:AlternateContent>
          <mc:Choice Requires="wps">
            <w:drawing>
              <wp:anchor distT="36576" distB="36576" distL="36576" distR="36576" simplePos="0" relativeHeight="251710464" behindDoc="0" locked="0" layoutInCell="1" allowOverlap="1" wp14:anchorId="241CB655" wp14:editId="7C8BA222">
                <wp:simplePos x="0" y="0"/>
                <wp:positionH relativeFrom="column">
                  <wp:posOffset>-567690</wp:posOffset>
                </wp:positionH>
                <wp:positionV relativeFrom="paragraph">
                  <wp:posOffset>3221990</wp:posOffset>
                </wp:positionV>
                <wp:extent cx="1179195" cy="501650"/>
                <wp:effectExtent l="0" t="0" r="0" b="0"/>
                <wp:wrapNone/>
                <wp:docPr id="41"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179195" cy="501650"/>
                        </a:xfrm>
                        <a:prstGeom prst="rect">
                          <a:avLst/>
                        </a:prstGeom>
                        <a:extLst>
                          <a:ext uri="{AF507438-7753-43E0-B8FC-AC1667EBCBE1}">
                            <a14:hiddenEffects xmlns:a14="http://schemas.microsoft.com/office/drawing/2010/main">
                              <a:effectLst/>
                            </a14:hiddenEffects>
                          </a:ext>
                        </a:extLst>
                      </wps:spPr>
                      <wps:txbx>
                        <w:txbxContent>
                          <w:p w14:paraId="633250DE" w14:textId="77777777" w:rsidR="00272950" w:rsidRPr="00CD7452" w:rsidRDefault="00272950" w:rsidP="00272950">
                            <w:pPr>
                              <w:pStyle w:val="Normalweb"/>
                              <w:spacing w:before="0" w:beforeAutospacing="0" w:after="0" w:afterAutospacing="0"/>
                              <w:jc w:val="center"/>
                              <w:rPr>
                                <w:b/>
                                <w:sz w:val="28"/>
                                <w:szCs w:val="28"/>
                              </w:rPr>
                            </w:pPr>
                            <w:r w:rsidRPr="00CD7452">
                              <w:rPr>
                                <w:rFonts w:ascii="Trebuchet MS" w:hAnsi="Trebuchet MS"/>
                                <w:b/>
                                <w:color w:val="008000"/>
                                <w:sz w:val="28"/>
                                <w:szCs w:val="28"/>
                              </w:rPr>
                              <w:t xml:space="preserve">Clinique </w:t>
                            </w:r>
                          </w:p>
                        </w:txbxContent>
                      </wps:txbx>
                      <wps:bodyPr wrap="square" numCol="1" fromWordArt="1">
                        <a:prstTxWarp prst="textCascadeUp">
                          <a:avLst>
                            <a:gd name="adj" fmla="val 58810"/>
                          </a:avLst>
                        </a:prstTxWarp>
                        <a:noAutofit/>
                      </wps:bodyPr>
                    </wps:wsp>
                  </a:graphicData>
                </a:graphic>
                <wp14:sizeRelH relativeFrom="page">
                  <wp14:pctWidth>0</wp14:pctWidth>
                </wp14:sizeRelH>
                <wp14:sizeRelV relativeFrom="page">
                  <wp14:pctHeight>0</wp14:pctHeight>
                </wp14:sizeRelV>
              </wp:anchor>
            </w:drawing>
          </mc:Choice>
          <mc:Fallback>
            <w:pict>
              <v:shape w14:anchorId="241CB655" id="Zone_x0020_de_x0020_texte_x0020_41" o:spid="_x0000_s1029" type="#_x0000_t202" style="position:absolute;margin-left:-44.7pt;margin-top:253.7pt;width:92.85pt;height:39.5pt;rotation:-90;z-index:251710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" filled="f" stroked="f">
                <o:lock v:ext="edit" shapetype="t"/>
                <v:textbox>
                  <w:txbxContent>
                    <w:p w14:paraId="633250DE" w14:textId="77777777" w:rsidR="00272950" w:rsidRPr="00CD7452" w:rsidRDefault="00272950" w:rsidP="00272950">
                      <w:pPr>
                        <w:pStyle w:val="Normalweb"/>
                        <w:spacing w:before="0" w:beforeAutospacing="0" w:after="0" w:afterAutospacing="0"/>
                        <w:jc w:val="center"/>
                        <w:rPr>
                          <w:b/>
                          <w:sz w:val="28"/>
                          <w:szCs w:val="28"/>
                        </w:rPr>
                      </w:pPr>
                      <w:r w:rsidRPr="00CD7452">
                        <w:rPr>
                          <w:rFonts w:ascii="Trebuchet MS" w:hAnsi="Trebuchet MS"/>
                          <w:b/>
                          <w:color w:val="008000"/>
                          <w:sz w:val="28"/>
                          <w:szCs w:val="28"/>
                        </w:rPr>
                        <w:t xml:space="preserve">Clinique </w:t>
                      </w:r>
                    </w:p>
                  </w:txbxContent>
                </v:textbox>
              </v:shape>
            </w:pict>
          </mc:Fallback>
        </mc:AlternateContent>
      </w:r>
      <w:r>
        <w:rPr>
          <w:noProof/>
        </w:rPr>
        <mc:AlternateContent>
          <mc:Choice Requires="wps">
            <w:drawing>
              <wp:anchor distT="36576" distB="36576" distL="36576" distR="36576" simplePos="0" relativeHeight="251708416" behindDoc="0" locked="0" layoutInCell="1" allowOverlap="1" wp14:anchorId="13D7E897" wp14:editId="5D02B49B">
                <wp:simplePos x="0" y="0"/>
                <wp:positionH relativeFrom="column">
                  <wp:posOffset>358140</wp:posOffset>
                </wp:positionH>
                <wp:positionV relativeFrom="paragraph">
                  <wp:posOffset>4231005</wp:posOffset>
                </wp:positionV>
                <wp:extent cx="4175760" cy="1322705"/>
                <wp:effectExtent l="0" t="0" r="0" b="0"/>
                <wp:wrapNone/>
                <wp:docPr id="42" name="Zone de text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175760" cy="1322705"/>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0">
                              <a:solidFill>
                                <a:srgbClr val="99CC99"/>
                              </a:solidFill>
                              <a:prstDash val="dash"/>
                              <a:miter lim="800000"/>
                              <a:headEnd/>
                              <a:tailEnd/>
                            </a14:hiddenLine>
                          </a:ext>
                        </a:extLst>
                      </wps:spPr>
                      <wps:txbx>
                        <w:txbxContent>
                          <w:p w14:paraId="0FD60A2F" w14:textId="2F1F1CDB" w:rsidR="00272950" w:rsidRDefault="00272950" w:rsidP="00272950">
                            <w:pPr>
                              <w:jc w:val="both"/>
                              <w:rPr>
                                <w:rFonts w:ascii="Trebuchet MS" w:hAnsi="Trebuchet MS"/>
                                <w:i/>
                                <w:iCs/>
                                <w:color w:val="000000"/>
                              </w:rPr>
                            </w:pPr>
                            <w:r>
                              <w:rPr>
                                <w:rFonts w:ascii="Trebuchet MS" w:hAnsi="Trebuchet MS"/>
                                <w:color w:val="000000"/>
                              </w:rPr>
                              <w:t>Cette maladie étant devenue rare grâce à la vaccination, le diagnostic doit être biologiquement confirmé (au moins pour les 1</w:t>
                            </w:r>
                            <w:r w:rsidRPr="00BC4902">
                              <w:rPr>
                                <w:rFonts w:ascii="Trebuchet MS" w:hAnsi="Trebuchet MS"/>
                                <w:color w:val="000000"/>
                                <w:vertAlign w:val="superscript"/>
                              </w:rPr>
                              <w:t>ers</w:t>
                            </w:r>
                            <w:r>
                              <w:rPr>
                                <w:rFonts w:ascii="Trebuchet MS" w:hAnsi="Trebuchet MS"/>
                                <w:color w:val="000000"/>
                              </w:rPr>
                              <w:t xml:space="preserve"> cas d’une épidémie). En milieu hospitalier, le diagnostic est confirmé par la recherche des </w:t>
                            </w:r>
                            <w:proofErr w:type="spellStart"/>
                            <w:r>
                              <w:rPr>
                                <w:rFonts w:ascii="Trebuchet MS" w:hAnsi="Trebuchet MS"/>
                                <w:color w:val="000000"/>
                              </w:rPr>
                              <w:t>IgM</w:t>
                            </w:r>
                            <w:proofErr w:type="spellEnd"/>
                            <w:r>
                              <w:rPr>
                                <w:rFonts w:ascii="Trebuchet MS" w:hAnsi="Trebuchet MS"/>
                                <w:color w:val="000000"/>
                              </w:rPr>
                              <w:t xml:space="preserve"> spécifiques sur un prélèvement sanguin. (Possibilité de rechercher les </w:t>
                            </w:r>
                            <w:proofErr w:type="spellStart"/>
                            <w:r>
                              <w:rPr>
                                <w:rFonts w:ascii="Trebuchet MS" w:hAnsi="Trebuchet MS"/>
                                <w:color w:val="000000"/>
                              </w:rPr>
                              <w:t>IgM</w:t>
                            </w:r>
                            <w:proofErr w:type="spellEnd"/>
                            <w:r>
                              <w:rPr>
                                <w:rFonts w:ascii="Trebuchet MS" w:hAnsi="Trebuchet MS"/>
                                <w:color w:val="000000"/>
                              </w:rPr>
                              <w:t xml:space="preserve"> sur prélèvement salivaire et l’ARN viral par PCR sur prélèvement rhino-pharyngé ou salivair</w:t>
                            </w:r>
                            <w:r w:rsidR="009B5C42">
                              <w:rPr>
                                <w:rFonts w:ascii="Trebuchet MS" w:hAnsi="Trebuchet MS"/>
                                <w:color w:val="000000"/>
                              </w:rPr>
                              <w:t xml:space="preserve">e, effectué au CNR uniquement ; </w:t>
                            </w:r>
                            <w:r>
                              <w:rPr>
                                <w:rFonts w:ascii="Trebuchet MS" w:hAnsi="Trebuchet MS"/>
                                <w:color w:val="000000"/>
                              </w:rPr>
                              <w:t xml:space="preserve">kits de prélèvements salivaires dispensés par l’ARS sur demande). </w:t>
                            </w:r>
                          </w:p>
                          <w:p w14:paraId="215155EA" w14:textId="77777777" w:rsidR="00272950" w:rsidRDefault="00272950" w:rsidP="00272950">
                            <w:pPr>
                              <w:rPr>
                                <w:rFonts w:ascii="Trebuchet MS" w:hAnsi="Trebuchet MS"/>
                                <w:i/>
                                <w:iCs/>
                                <w:color w:val="00000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7E897" id="Zone_x0020_de_x0020_texte_x0020_71" o:spid="_x0000_s1030" type="#_x0000_t202" style="position:absolute;margin-left:28.2pt;margin-top:333.15pt;width:328.8pt;height:104.15pt;z-index:251708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" filled="f" fillcolor="green" stroked="f" strokecolor="#9c9" strokeweight="0">
                <v:stroke dashstyle="dash"/>
                <o:lock v:ext="edit" shapetype="t"/>
                <v:textbox inset="2.85pt,2.85pt,2.85pt,2.85pt">
                  <w:txbxContent>
                    <w:p w14:paraId="0FD60A2F" w14:textId="2F1F1CDB" w:rsidR="00272950" w:rsidRDefault="00272950" w:rsidP="00272950">
                      <w:pPr>
                        <w:jc w:val="both"/>
                        <w:rPr>
                          <w:rFonts w:ascii="Trebuchet MS" w:hAnsi="Trebuchet MS"/>
                          <w:i/>
                          <w:iCs/>
                          <w:color w:val="000000"/>
                        </w:rPr>
                      </w:pPr>
                      <w:r>
                        <w:rPr>
                          <w:rFonts w:ascii="Trebuchet MS" w:hAnsi="Trebuchet MS"/>
                          <w:color w:val="000000"/>
                        </w:rPr>
                        <w:t>Cette maladie étant devenue rare grâce à la vaccination, le diagnostic doit être biologiquement confirmé (au moins pour les 1</w:t>
                      </w:r>
                      <w:r w:rsidRPr="00BC4902">
                        <w:rPr>
                          <w:rFonts w:ascii="Trebuchet MS" w:hAnsi="Trebuchet MS"/>
                          <w:color w:val="000000"/>
                          <w:vertAlign w:val="superscript"/>
                        </w:rPr>
                        <w:t>ers</w:t>
                      </w:r>
                      <w:r>
                        <w:rPr>
                          <w:rFonts w:ascii="Trebuchet MS" w:hAnsi="Trebuchet MS"/>
                          <w:color w:val="000000"/>
                        </w:rPr>
                        <w:t xml:space="preserve"> cas d’une épidémie). En milieu hospitalier, le diagnostic est confirmé par la recherche des </w:t>
                      </w:r>
                      <w:proofErr w:type="spellStart"/>
                      <w:r>
                        <w:rPr>
                          <w:rFonts w:ascii="Trebuchet MS" w:hAnsi="Trebuchet MS"/>
                          <w:color w:val="000000"/>
                        </w:rPr>
                        <w:t>IgM</w:t>
                      </w:r>
                      <w:proofErr w:type="spellEnd"/>
                      <w:r>
                        <w:rPr>
                          <w:rFonts w:ascii="Trebuchet MS" w:hAnsi="Trebuchet MS"/>
                          <w:color w:val="000000"/>
                        </w:rPr>
                        <w:t xml:space="preserve"> spécifiques sur un prélèvement sanguin. (Possibilité de rechercher les </w:t>
                      </w:r>
                      <w:proofErr w:type="spellStart"/>
                      <w:r>
                        <w:rPr>
                          <w:rFonts w:ascii="Trebuchet MS" w:hAnsi="Trebuchet MS"/>
                          <w:color w:val="000000"/>
                        </w:rPr>
                        <w:t>IgM</w:t>
                      </w:r>
                      <w:proofErr w:type="spellEnd"/>
                      <w:r>
                        <w:rPr>
                          <w:rFonts w:ascii="Trebuchet MS" w:hAnsi="Trebuchet MS"/>
                          <w:color w:val="000000"/>
                        </w:rPr>
                        <w:t xml:space="preserve"> sur prélèvement salivaire et l’ARN viral par PCR sur prélèvement rhino-pharyngé ou salivair</w:t>
                      </w:r>
                      <w:r w:rsidR="009B5C42">
                        <w:rPr>
                          <w:rFonts w:ascii="Trebuchet MS" w:hAnsi="Trebuchet MS"/>
                          <w:color w:val="000000"/>
                        </w:rPr>
                        <w:t xml:space="preserve">e, effectué au CNR uniquement ; </w:t>
                      </w:r>
                      <w:r>
                        <w:rPr>
                          <w:rFonts w:ascii="Trebuchet MS" w:hAnsi="Trebuchet MS"/>
                          <w:color w:val="000000"/>
                        </w:rPr>
                        <w:t xml:space="preserve">kits de prélèvements salivaires dispensés par l’ARS sur demande). </w:t>
                      </w:r>
                    </w:p>
                    <w:p w14:paraId="215155EA" w14:textId="77777777" w:rsidR="00272950" w:rsidRDefault="00272950" w:rsidP="00272950">
                      <w:pPr>
                        <w:rPr>
                          <w:rFonts w:ascii="Trebuchet MS" w:hAnsi="Trebuchet MS"/>
                          <w:i/>
                          <w:iCs/>
                          <w:color w:val="000000"/>
                        </w:rPr>
                      </w:pPr>
                    </w:p>
                  </w:txbxContent>
                </v:textbox>
              </v:shape>
            </w:pict>
          </mc:Fallback>
        </mc:AlternateContent>
      </w:r>
      <w:r>
        <w:rPr>
          <w:noProof/>
        </w:rPr>
        <mc:AlternateContent>
          <mc:Choice Requires="wps">
            <w:drawing>
              <wp:anchor distT="36576" distB="36576" distL="36576" distR="36576" simplePos="0" relativeHeight="251702272" behindDoc="0" locked="0" layoutInCell="1" allowOverlap="1" wp14:anchorId="4BD790A6" wp14:editId="27D51130">
                <wp:simplePos x="0" y="0"/>
                <wp:positionH relativeFrom="column">
                  <wp:posOffset>358775</wp:posOffset>
                </wp:positionH>
                <wp:positionV relativeFrom="paragraph">
                  <wp:posOffset>2881630</wp:posOffset>
                </wp:positionV>
                <wp:extent cx="4213225" cy="1296035"/>
                <wp:effectExtent l="0" t="0" r="3175" b="0"/>
                <wp:wrapNone/>
                <wp:docPr id="43" name="Zone de text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13225" cy="1296035"/>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0">
                              <a:solidFill>
                                <a:srgbClr val="99CC99"/>
                              </a:solidFill>
                              <a:prstDash val="dash"/>
                              <a:miter lim="800000"/>
                              <a:headEnd/>
                              <a:tailEnd/>
                            </a14:hiddenLine>
                          </a:ext>
                        </a:extLst>
                      </wps:spPr>
                      <wps:txbx>
                        <w:txbxContent>
                          <w:p w14:paraId="3225B81C" w14:textId="77777777" w:rsidR="00272950" w:rsidRDefault="00272950" w:rsidP="00272950">
                            <w:pPr>
                              <w:widowControl w:val="0"/>
                              <w:jc w:val="both"/>
                              <w:rPr>
                                <w:rFonts w:ascii="Trebuchet MS" w:hAnsi="Trebuchet MS"/>
                                <w:color w:val="000000"/>
                              </w:rPr>
                            </w:pPr>
                            <w:r>
                              <w:rPr>
                                <w:rFonts w:ascii="Trebuchet MS" w:hAnsi="Trebuchet MS"/>
                              </w:rPr>
                              <w:t xml:space="preserve"> </w:t>
                            </w:r>
                            <w:r>
                              <w:rPr>
                                <w:rFonts w:ascii="Trebuchet MS" w:hAnsi="Trebuchet MS"/>
                                <w:color w:val="000000"/>
                              </w:rPr>
                              <w:t xml:space="preserve">Eruption cutanée fébrile </w:t>
                            </w:r>
                            <w:proofErr w:type="spellStart"/>
                            <w:r>
                              <w:rPr>
                                <w:rFonts w:ascii="Trebuchet MS" w:hAnsi="Trebuchet MS"/>
                                <w:color w:val="000000"/>
                              </w:rPr>
                              <w:t>maculo</w:t>
                            </w:r>
                            <w:proofErr w:type="spellEnd"/>
                            <w:r>
                              <w:rPr>
                                <w:rFonts w:ascii="Trebuchet MS" w:hAnsi="Trebuchet MS"/>
                                <w:color w:val="000000"/>
                              </w:rPr>
                              <w:t xml:space="preserve">-papuleuse descendante (visage, derrière les oreilles, puis tronc et membres) en une </w:t>
                            </w:r>
                            <w:r>
                              <w:rPr>
                                <w:rFonts w:ascii="Trebuchet MS" w:hAnsi="Trebuchet MS"/>
                                <w:color w:val="000000"/>
                              </w:rPr>
                              <w:br/>
                              <w:t>poussée confluente en placards, évoluant sur 5-6 jours.</w:t>
                            </w:r>
                          </w:p>
                          <w:p w14:paraId="6C14C98F" w14:textId="77777777" w:rsidR="00272950" w:rsidRDefault="00272950" w:rsidP="00272950">
                            <w:pPr>
                              <w:jc w:val="both"/>
                              <w:rPr>
                                <w:rFonts w:ascii="Trebuchet MS" w:hAnsi="Trebuchet MS"/>
                                <w:color w:val="000000"/>
                              </w:rPr>
                            </w:pPr>
                            <w:r>
                              <w:rPr>
                                <w:rFonts w:ascii="Trebuchet MS" w:hAnsi="Trebuchet MS"/>
                                <w:color w:val="000000"/>
                              </w:rPr>
                              <w:t xml:space="preserve">Les signes cutanés sont précédés pendant 2 à 4 jours, d’une fièvre souvent élevée, d’un catarrhe </w:t>
                            </w:r>
                            <w:proofErr w:type="spellStart"/>
                            <w:r>
                              <w:rPr>
                                <w:rFonts w:ascii="Trebuchet MS" w:hAnsi="Trebuchet MS"/>
                                <w:color w:val="000000"/>
                              </w:rPr>
                              <w:t>oculo</w:t>
                            </w:r>
                            <w:proofErr w:type="spellEnd"/>
                            <w:r>
                              <w:rPr>
                                <w:rFonts w:ascii="Trebuchet MS" w:hAnsi="Trebuchet MS"/>
                                <w:color w:val="000000"/>
                              </w:rPr>
                              <w:t xml:space="preserve">-respiratoire accompagné d’un malaise général avec asthénie. Le signe de </w:t>
                            </w:r>
                            <w:proofErr w:type="spellStart"/>
                            <w:r>
                              <w:rPr>
                                <w:rFonts w:ascii="Trebuchet MS" w:hAnsi="Trebuchet MS"/>
                                <w:color w:val="000000"/>
                              </w:rPr>
                              <w:t>Koplik</w:t>
                            </w:r>
                            <w:proofErr w:type="spellEnd"/>
                            <w:r>
                              <w:rPr>
                                <w:rFonts w:ascii="Trebuchet MS" w:hAnsi="Trebuchet MS"/>
                                <w:color w:val="000000"/>
                              </w:rPr>
                              <w:t>, inconstant et fugace, (tâches blanches sur les faces internes des joues) en est fortement évocateur.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790A6" id="Zone_x0020_de_x0020_texte_x0020_66" o:spid="_x0000_s1031" type="#_x0000_t202" style="position:absolute;margin-left:28.25pt;margin-top:226.9pt;width:331.75pt;height:102.05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" filled="f" fillcolor="green" stroked="f" strokecolor="#9c9" strokeweight="0">
                <v:stroke dashstyle="dash"/>
                <o:lock v:ext="edit" shapetype="t"/>
                <v:textbox inset="2.85pt,2.85pt,2.85pt,2.85pt">
                  <w:txbxContent>
                    <w:p w14:paraId="3225B81C" w14:textId="77777777" w:rsidR="00272950" w:rsidRDefault="00272950" w:rsidP="00272950">
                      <w:pPr>
                        <w:widowControl w:val="0"/>
                        <w:jc w:val="both"/>
                        <w:rPr>
                          <w:rFonts w:ascii="Trebuchet MS" w:hAnsi="Trebuchet MS"/>
                          <w:color w:val="000000"/>
                        </w:rPr>
                      </w:pPr>
                      <w:r>
                        <w:rPr>
                          <w:rFonts w:ascii="Trebuchet MS" w:hAnsi="Trebuchet MS"/>
                        </w:rPr>
                        <w:t xml:space="preserve"> </w:t>
                      </w:r>
                      <w:r>
                        <w:rPr>
                          <w:rFonts w:ascii="Trebuchet MS" w:hAnsi="Trebuchet MS"/>
                          <w:color w:val="000000"/>
                        </w:rPr>
                        <w:t xml:space="preserve">Eruption cutanée fébrile </w:t>
                      </w:r>
                      <w:proofErr w:type="spellStart"/>
                      <w:r>
                        <w:rPr>
                          <w:rFonts w:ascii="Trebuchet MS" w:hAnsi="Trebuchet MS"/>
                          <w:color w:val="000000"/>
                        </w:rPr>
                        <w:t>maculo</w:t>
                      </w:r>
                      <w:proofErr w:type="spellEnd"/>
                      <w:r>
                        <w:rPr>
                          <w:rFonts w:ascii="Trebuchet MS" w:hAnsi="Trebuchet MS"/>
                          <w:color w:val="000000"/>
                        </w:rPr>
                        <w:t xml:space="preserve">-papuleuse descendante (visage, derrière les oreilles, puis tronc et membres) en une </w:t>
                      </w:r>
                      <w:r>
                        <w:rPr>
                          <w:rFonts w:ascii="Trebuchet MS" w:hAnsi="Trebuchet MS"/>
                          <w:color w:val="000000"/>
                        </w:rPr>
                        <w:br/>
                        <w:t>poussée confluente en placards, évoluant sur 5-6 jours.</w:t>
                      </w:r>
                    </w:p>
                    <w:p w14:paraId="6C14C98F" w14:textId="77777777" w:rsidR="00272950" w:rsidRDefault="00272950" w:rsidP="00272950">
                      <w:pPr>
                        <w:jc w:val="both"/>
                        <w:rPr>
                          <w:rFonts w:ascii="Trebuchet MS" w:hAnsi="Trebuchet MS"/>
                          <w:color w:val="000000"/>
                        </w:rPr>
                      </w:pPr>
                      <w:r>
                        <w:rPr>
                          <w:rFonts w:ascii="Trebuchet MS" w:hAnsi="Trebuchet MS"/>
                          <w:color w:val="000000"/>
                        </w:rPr>
                        <w:t xml:space="preserve">Les signes cutanés sont précédés pendant 2 à 4 jours, d’une fièvre souvent élevée, d’un catarrhe </w:t>
                      </w:r>
                      <w:proofErr w:type="spellStart"/>
                      <w:r>
                        <w:rPr>
                          <w:rFonts w:ascii="Trebuchet MS" w:hAnsi="Trebuchet MS"/>
                          <w:color w:val="000000"/>
                        </w:rPr>
                        <w:t>oculo</w:t>
                      </w:r>
                      <w:proofErr w:type="spellEnd"/>
                      <w:r>
                        <w:rPr>
                          <w:rFonts w:ascii="Trebuchet MS" w:hAnsi="Trebuchet MS"/>
                          <w:color w:val="000000"/>
                        </w:rPr>
                        <w:t xml:space="preserve">-respiratoire accompagné d’un malaise général avec asthénie. Le signe de </w:t>
                      </w:r>
                      <w:proofErr w:type="spellStart"/>
                      <w:r>
                        <w:rPr>
                          <w:rFonts w:ascii="Trebuchet MS" w:hAnsi="Trebuchet MS"/>
                          <w:color w:val="000000"/>
                        </w:rPr>
                        <w:t>Koplik</w:t>
                      </w:r>
                      <w:proofErr w:type="spellEnd"/>
                      <w:r>
                        <w:rPr>
                          <w:rFonts w:ascii="Trebuchet MS" w:hAnsi="Trebuchet MS"/>
                          <w:color w:val="000000"/>
                        </w:rPr>
                        <w:t>, inconstant et fugace, (tâches blanches sur les faces internes des joues) en est fortement évocateur.</w:t>
                      </w:r>
                    </w:p>
                  </w:txbxContent>
                </v:textbox>
              </v:shape>
            </w:pict>
          </mc:Fallback>
        </mc:AlternateContent>
      </w:r>
      <w:r>
        <w:rPr>
          <w:noProof/>
        </w:rPr>
        <mc:AlternateContent>
          <mc:Choice Requires="wps">
            <w:drawing>
              <wp:anchor distT="36576" distB="36576" distL="36576" distR="36576" simplePos="0" relativeHeight="251706368" behindDoc="0" locked="0" layoutInCell="1" allowOverlap="1" wp14:anchorId="340132F5" wp14:editId="2D0CB6A6">
                <wp:simplePos x="0" y="0"/>
                <wp:positionH relativeFrom="column">
                  <wp:posOffset>179705</wp:posOffset>
                </wp:positionH>
                <wp:positionV relativeFrom="paragraph">
                  <wp:posOffset>2562225</wp:posOffset>
                </wp:positionV>
                <wp:extent cx="1118235" cy="252095"/>
                <wp:effectExtent l="0" t="0" r="0" b="1905"/>
                <wp:wrapNone/>
                <wp:docPr id="44" name="Zone de text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1182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99"/>
                              </a:solidFill>
                              <a:prstDash val="dash"/>
                              <a:miter lim="800000"/>
                              <a:headEnd/>
                              <a:tailEnd/>
                            </a14:hiddenLine>
                          </a:ext>
                        </a:extLst>
                      </wps:spPr>
                      <wps:txbx>
                        <w:txbxContent>
                          <w:p w14:paraId="3CB6C6E7" w14:textId="77777777" w:rsidR="00272950" w:rsidRDefault="00272950" w:rsidP="00272950">
                            <w:pPr>
                              <w:jc w:val="both"/>
                              <w:rPr>
                                <w:rFonts w:ascii="Trebuchet MS" w:hAnsi="Trebuchet MS"/>
                                <w:b/>
                                <w:bCs/>
                                <w:sz w:val="24"/>
                                <w:szCs w:val="24"/>
                              </w:rPr>
                            </w:pPr>
                            <w:r>
                              <w:rPr>
                                <w:rFonts w:ascii="Trebuchet MS" w:hAnsi="Trebuchet MS"/>
                                <w:b/>
                                <w:bCs/>
                                <w:sz w:val="24"/>
                                <w:szCs w:val="24"/>
                              </w:rPr>
                              <w:t>Diagnostic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132F5" id="Zone_x0020_de_x0020_texte_x0020_70" o:spid="_x0000_s1032" type="#_x0000_t202" style="position:absolute;margin-left:14.15pt;margin-top:201.75pt;width:88.05pt;height:19.85pt;z-index:251706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" filled="f" stroked="f" strokecolor="#9c9">
                <v:stroke dashstyle="dash"/>
                <o:lock v:ext="edit" shapetype="t"/>
                <v:textbox inset="2.88pt,2.88pt,2.88pt,2.88pt">
                  <w:txbxContent>
                    <w:p w14:paraId="3CB6C6E7" w14:textId="77777777" w:rsidR="00272950" w:rsidRDefault="00272950" w:rsidP="00272950">
                      <w:pPr>
                        <w:jc w:val="both"/>
                        <w:rPr>
                          <w:rFonts w:ascii="Trebuchet MS" w:hAnsi="Trebuchet MS"/>
                          <w:b/>
                          <w:bCs/>
                          <w:sz w:val="24"/>
                          <w:szCs w:val="24"/>
                        </w:rPr>
                      </w:pPr>
                      <w:r>
                        <w:rPr>
                          <w:rFonts w:ascii="Trebuchet MS" w:hAnsi="Trebuchet MS"/>
                          <w:b/>
                          <w:bCs/>
                          <w:sz w:val="24"/>
                          <w:szCs w:val="24"/>
                        </w:rPr>
                        <w:t>Diagnostic :</w:t>
                      </w:r>
                    </w:p>
                  </w:txbxContent>
                </v:textbox>
              </v:shape>
            </w:pict>
          </mc:Fallback>
        </mc:AlternateContent>
      </w:r>
      <w:r>
        <w:rPr>
          <w:noProof/>
        </w:rPr>
        <mc:AlternateContent>
          <mc:Choice Requires="wps">
            <w:drawing>
              <wp:anchor distT="36576" distB="36576" distL="36576" distR="36576" simplePos="0" relativeHeight="251698176" behindDoc="0" locked="0" layoutInCell="1" allowOverlap="1" wp14:anchorId="5BC7C962" wp14:editId="1A858E98">
                <wp:simplePos x="0" y="0"/>
                <wp:positionH relativeFrom="column">
                  <wp:posOffset>179705</wp:posOffset>
                </wp:positionH>
                <wp:positionV relativeFrom="paragraph">
                  <wp:posOffset>2562225</wp:posOffset>
                </wp:positionV>
                <wp:extent cx="5652135" cy="252095"/>
                <wp:effectExtent l="0" t="0" r="12065" b="1905"/>
                <wp:wrapNone/>
                <wp:docPr id="4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0800000">
                          <a:off x="0" y="0"/>
                          <a:ext cx="5652135" cy="252095"/>
                        </a:xfrm>
                        <a:prstGeom prst="rect">
                          <a:avLst/>
                        </a:prstGeom>
                        <a:gradFill rotWithShape="1">
                          <a:gsLst>
                            <a:gs pos="0">
                              <a:srgbClr val="FFFFFF"/>
                            </a:gs>
                            <a:gs pos="100000">
                              <a:srgbClr val="99CC99"/>
                            </a:gs>
                          </a:gsLst>
                          <a:lin ang="0" scaled="1"/>
                        </a:gradFill>
                        <a:ln>
                          <a:noFill/>
                        </a:ln>
                        <a:effectLst/>
                        <a:extLst>
                          <a:ext uri="{91240B29-F687-4F45-9708-019B960494DF}">
                            <a14:hiddenLine xmlns:a14="http://schemas.microsoft.com/office/drawing/2010/main" w="0">
                              <a:solidFill>
                                <a:srgbClr val="008000"/>
                              </a:solidFill>
                              <a:miter lim="800000"/>
                              <a:headEnd/>
                              <a:tailEnd/>
                            </a14:hiddenLine>
                          </a:ext>
                          <a:ext uri="{AF507438-7753-43E0-B8FC-AC1667EBCBE1}">
                            <a14:hiddenEffects xmlns:a14="http://schemas.microsoft.com/office/drawing/2010/main">
                              <a:effectLst>
                                <a:outerShdw blurRad="63500" dist="38099" dir="2700000" algn="ctr" rotWithShape="0">
                                  <a:srgbClr val="CCE6CC">
                                    <a:alpha val="74998"/>
                                  </a:srgb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26730" id="Rectangle_x0020_56" o:spid="_x0000_s1026" style="position:absolute;margin-left:14.15pt;margin-top:201.75pt;width:445.05pt;height:19.85pt;rotation:180;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" stroked="f" strokecolor="green" strokeweight="0">
                <v:fill color2="#9c9" rotate="t" angle="-90" focus="100%" type="gradient"/>
                <v:shadow color="#cce6cc" opacity="49150f"/>
                <o:lock v:ext="edit" shapetype="t"/>
                <v:textbox inset="2.88pt,2.88pt,2.88pt,2.88pt"/>
              </v:rect>
            </w:pict>
          </mc:Fallback>
        </mc:AlternateContent>
      </w:r>
      <w:r>
        <w:rPr>
          <w:noProof/>
        </w:rPr>
        <mc:AlternateContent>
          <mc:Choice Requires="wps">
            <w:drawing>
              <wp:anchor distT="36576" distB="36576" distL="36576" distR="36576" simplePos="0" relativeHeight="251697152" behindDoc="0" locked="0" layoutInCell="1" allowOverlap="1" wp14:anchorId="10BC1678" wp14:editId="1AB6A461">
                <wp:simplePos x="0" y="0"/>
                <wp:positionH relativeFrom="column">
                  <wp:posOffset>179705</wp:posOffset>
                </wp:positionH>
                <wp:positionV relativeFrom="paragraph">
                  <wp:posOffset>5611495</wp:posOffset>
                </wp:positionV>
                <wp:extent cx="5652135" cy="252095"/>
                <wp:effectExtent l="0" t="0" r="12065" b="1905"/>
                <wp:wrapNone/>
                <wp:docPr id="4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0800000">
                          <a:off x="0" y="0"/>
                          <a:ext cx="5652135" cy="252095"/>
                        </a:xfrm>
                        <a:prstGeom prst="rect">
                          <a:avLst/>
                        </a:prstGeom>
                        <a:gradFill rotWithShape="1">
                          <a:gsLst>
                            <a:gs pos="0">
                              <a:srgbClr val="FFFFFF"/>
                            </a:gs>
                            <a:gs pos="100000">
                              <a:srgbClr val="99CC99"/>
                            </a:gs>
                          </a:gsLst>
                          <a:lin ang="0" scaled="1"/>
                        </a:gradFill>
                        <a:ln>
                          <a:noFill/>
                        </a:ln>
                        <a:effectLst/>
                        <a:extLst>
                          <a:ext uri="{91240B29-F687-4F45-9708-019B960494DF}">
                            <a14:hiddenLine xmlns:a14="http://schemas.microsoft.com/office/drawing/2010/main" w="0">
                              <a:solidFill>
                                <a:srgbClr val="008000"/>
                              </a:solidFill>
                              <a:miter lim="800000"/>
                              <a:headEnd/>
                              <a:tailEnd/>
                            </a14:hiddenLine>
                          </a:ext>
                          <a:ext uri="{AF507438-7753-43E0-B8FC-AC1667EBCBE1}">
                            <a14:hiddenEffects xmlns:a14="http://schemas.microsoft.com/office/drawing/2010/main">
                              <a:effectLst>
                                <a:outerShdw blurRad="63500" dist="38099" dir="2700000" algn="ctr" rotWithShape="0">
                                  <a:srgbClr val="CCE6CC">
                                    <a:alpha val="74998"/>
                                  </a:srgb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0AF6B" id="Rectangle_x0020_55" o:spid="_x0000_s1026" style="position:absolute;margin-left:14.15pt;margin-top:441.85pt;width:445.05pt;height:19.85pt;rotation:180;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" stroked="f" strokecolor="green" strokeweight="0">
                <v:fill color2="#9c9" rotate="t" angle="-90" focus="100%" type="gradient"/>
                <v:shadow color="#cce6cc" opacity="49150f"/>
                <o:lock v:ext="edit" shapetype="t"/>
                <v:textbox inset="2.88pt,2.88pt,2.88pt,2.88pt"/>
              </v:rect>
            </w:pict>
          </mc:Fallback>
        </mc:AlternateContent>
      </w:r>
      <w:r>
        <w:rPr>
          <w:noProof/>
        </w:rPr>
        <mc:AlternateContent>
          <mc:Choice Requires="wps">
            <w:drawing>
              <wp:anchor distT="36576" distB="36576" distL="36576" distR="36576" simplePos="0" relativeHeight="251700224" behindDoc="0" locked="0" layoutInCell="1" allowOverlap="1" wp14:anchorId="6BCCEC36" wp14:editId="2F8EBEB1">
                <wp:simplePos x="0" y="0"/>
                <wp:positionH relativeFrom="column">
                  <wp:posOffset>1658620</wp:posOffset>
                </wp:positionH>
                <wp:positionV relativeFrom="paragraph">
                  <wp:posOffset>274955</wp:posOffset>
                </wp:positionV>
                <wp:extent cx="4273550" cy="187960"/>
                <wp:effectExtent l="0" t="0" r="0" b="0"/>
                <wp:wrapNone/>
                <wp:docPr id="4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0800000">
                          <a:off x="0" y="0"/>
                          <a:ext cx="4273550" cy="187960"/>
                        </a:xfrm>
                        <a:prstGeom prst="rect">
                          <a:avLst/>
                        </a:prstGeom>
                        <a:gradFill rotWithShape="1">
                          <a:gsLst>
                            <a:gs pos="0">
                              <a:srgbClr val="FFFFFF"/>
                            </a:gs>
                            <a:gs pos="100000">
                              <a:srgbClr val="99CC99"/>
                            </a:gs>
                          </a:gsLst>
                          <a:lin ang="0" scaled="1"/>
                        </a:gradFill>
                        <a:ln>
                          <a:noFill/>
                        </a:ln>
                        <a:effectLst/>
                        <a:extLst>
                          <a:ext uri="{91240B29-F687-4F45-9708-019B960494DF}">
                            <a14:hiddenLine xmlns:a14="http://schemas.microsoft.com/office/drawing/2010/main" w="0">
                              <a:solidFill>
                                <a:srgbClr val="008000"/>
                              </a:solidFill>
                              <a:miter lim="800000"/>
                              <a:headEnd/>
                              <a:tailEnd/>
                            </a14:hiddenLine>
                          </a:ext>
                          <a:ext uri="{AF507438-7753-43E0-B8FC-AC1667EBCBE1}">
                            <a14:hiddenEffects xmlns:a14="http://schemas.microsoft.com/office/drawing/2010/main">
                              <a:effectLst>
                                <a:outerShdw blurRad="63500" dist="38099" dir="2700000" algn="ctr" rotWithShape="0">
                                  <a:srgbClr val="CCE6CC">
                                    <a:alpha val="74998"/>
                                  </a:srgb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3480A" id="Rectangle_x0020_63" o:spid="_x0000_s1026" style="position:absolute;margin-left:130.6pt;margin-top:21.65pt;width:336.5pt;height:14.8pt;rotation:180;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" stroked="f" strokecolor="green" strokeweight="0">
                <v:fill color2="#9c9" rotate="t" angle="-90" focus="100%" type="gradient"/>
                <v:shadow color="#cce6cc" opacity="49150f"/>
                <o:lock v:ext="edit" shapetype="t"/>
                <v:textbox inset="2.88pt,2.88pt,2.88pt,2.88pt"/>
              </v:rect>
            </w:pict>
          </mc:Fallback>
        </mc:AlternateContent>
      </w:r>
      <w:r>
        <w:rPr>
          <w:noProof/>
        </w:rPr>
        <mc:AlternateContent>
          <mc:Choice Requires="wps">
            <w:drawing>
              <wp:anchor distT="36576" distB="36576" distL="36576" distR="36576" simplePos="0" relativeHeight="251701248" behindDoc="0" locked="0" layoutInCell="1" allowOverlap="1" wp14:anchorId="12365582" wp14:editId="497B2176">
                <wp:simplePos x="0" y="0"/>
                <wp:positionH relativeFrom="column">
                  <wp:posOffset>0</wp:posOffset>
                </wp:positionH>
                <wp:positionV relativeFrom="paragraph">
                  <wp:posOffset>236855</wp:posOffset>
                </wp:positionV>
                <wp:extent cx="5902960" cy="38100"/>
                <wp:effectExtent l="0" t="0" r="0" b="12700"/>
                <wp:wrapNone/>
                <wp:docPr id="4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02960" cy="38100"/>
                        </a:xfrm>
                        <a:prstGeom prst="rect">
                          <a:avLst/>
                        </a:prstGeom>
                        <a:solidFill>
                          <a:srgbClr val="008000"/>
                        </a:solidFill>
                        <a:ln>
                          <a:noFill/>
                        </a:ln>
                        <a:effectLst/>
                        <a:extLst>
                          <a:ext uri="{91240B29-F687-4F45-9708-019B960494DF}">
                            <a14:hiddenLine xmlns:a14="http://schemas.microsoft.com/office/drawing/2010/main" w="9525">
                              <a:solidFill>
                                <a:srgbClr val="008000"/>
                              </a:solidFill>
                              <a:miter lim="800000"/>
                              <a:headEnd/>
                              <a:tailEnd/>
                            </a14:hiddenLine>
                          </a:ext>
                          <a:ext uri="{AF507438-7753-43E0-B8FC-AC1667EBCBE1}">
                            <a14:hiddenEffects xmlns:a14="http://schemas.microsoft.com/office/drawing/2010/main">
                              <a:effectLst>
                                <a:outerShdw blurRad="63500" dist="38099" dir="2700000" algn="ctr" rotWithShape="0">
                                  <a:srgbClr val="CCE6CC">
                                    <a:alpha val="74998"/>
                                  </a:srgb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3B896" id="Rectangle_x0020_64" o:spid="_x0000_s1026" style="position:absolute;margin-left:0;margin-top:18.65pt;width:464.8pt;height:3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" fillcolor="green" stroked="f" strokecolor="green">
                <v:shadow color="#cce6cc" opacity="49150f"/>
                <o:lock v:ext="edit" shapetype="t"/>
                <v:textbox inset="2.88pt,2.88pt,2.88pt,2.88pt"/>
              </v:rect>
            </w:pict>
          </mc:Fallback>
        </mc:AlternateContent>
      </w:r>
      <w:r>
        <w:rPr>
          <w:noProof/>
        </w:rPr>
        <mc:AlternateContent>
          <mc:Choice Requires="wps">
            <w:drawing>
              <wp:anchor distT="36576" distB="36576" distL="36576" distR="36576" simplePos="0" relativeHeight="251703296" behindDoc="0" locked="0" layoutInCell="1" allowOverlap="1" wp14:anchorId="13BF7F6A" wp14:editId="3487CD4A">
                <wp:simplePos x="0" y="0"/>
                <wp:positionH relativeFrom="column">
                  <wp:posOffset>179705</wp:posOffset>
                </wp:positionH>
                <wp:positionV relativeFrom="paragraph">
                  <wp:posOffset>1476375</wp:posOffset>
                </wp:positionV>
                <wp:extent cx="5652135" cy="894715"/>
                <wp:effectExtent l="0" t="0" r="12065" b="0"/>
                <wp:wrapNone/>
                <wp:docPr id="49" name="Zone de text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52135" cy="89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99"/>
                              </a:solidFill>
                              <a:prstDash val="dash"/>
                              <a:miter lim="800000"/>
                              <a:headEnd/>
                              <a:tailEnd/>
                            </a14:hiddenLine>
                          </a:ext>
                        </a:extLst>
                      </wps:spPr>
                      <wps:txbx>
                        <w:txbxContent>
                          <w:p w14:paraId="597FFAA7" w14:textId="77777777" w:rsidR="00272950" w:rsidRDefault="00272950" w:rsidP="00272950">
                            <w:pPr>
                              <w:jc w:val="both"/>
                              <w:rPr>
                                <w:rFonts w:ascii="Trebuchet MS" w:hAnsi="Trebuchet MS"/>
                                <w:color w:val="000000"/>
                              </w:rPr>
                            </w:pPr>
                            <w:r>
                              <w:rPr>
                                <w:rFonts w:ascii="Trebuchet MS" w:hAnsi="Trebuchet MS"/>
                                <w:color w:val="000000"/>
                              </w:rPr>
                              <w:t>La rougeole est une maladie virale éruptive hautement contagieuse, le plus souvent bénigne. Elle peut cependant provoquer de graves complications. Elle est due à un virus à ARN de la famille des Paramyxovirus, l’homme étant le seul réservoir naturel. La transmission s’effectue par voie respiratoire. La prévention de la rougeole repose sur la vaccination*, et la sensibilisation au diagnostic chez l’adulte et l’enfant.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F7F6A" id="Zone_x0020_de_x0020_texte_x0020_67" o:spid="_x0000_s1033" type="#_x0000_t202" style="position:absolute;margin-left:14.15pt;margin-top:116.25pt;width:445.05pt;height:70.45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" filled="f" stroked="f" strokecolor="#9c9">
                <v:stroke dashstyle="dash"/>
                <o:lock v:ext="edit" shapetype="t"/>
                <v:textbox inset="2.88pt,2.88pt,2.88pt,2.88pt">
                  <w:txbxContent>
                    <w:p w14:paraId="597FFAA7" w14:textId="77777777" w:rsidR="00272950" w:rsidRDefault="00272950" w:rsidP="00272950">
                      <w:pPr>
                        <w:jc w:val="both"/>
                        <w:rPr>
                          <w:rFonts w:ascii="Trebuchet MS" w:hAnsi="Trebuchet MS"/>
                          <w:color w:val="000000"/>
                        </w:rPr>
                      </w:pPr>
                      <w:r>
                        <w:rPr>
                          <w:rFonts w:ascii="Trebuchet MS" w:hAnsi="Trebuchet MS"/>
                          <w:color w:val="000000"/>
                        </w:rPr>
                        <w:t>La rougeole est une maladie virale éruptive hautement contagieuse, le plus souvent bénigne. Elle peut cependant provoquer de graves complications. Elle est due à un virus à ARN de la famille des Paramyxovirus, l’homme étant le seul réservoir naturel. La transmission s’effectue par voie respiratoire. La prévention de la rougeole repose sur la vaccination*, et la sensibilisation au diagnostic chez l’adulte et l’enfant.</w:t>
                      </w:r>
                    </w:p>
                  </w:txbxContent>
                </v:textbox>
              </v:shape>
            </w:pict>
          </mc:Fallback>
        </mc:AlternateContent>
      </w:r>
      <w:r>
        <w:rPr>
          <w:noProof/>
        </w:rPr>
        <mc:AlternateContent>
          <mc:Choice Requires="wps">
            <w:drawing>
              <wp:anchor distT="36576" distB="36576" distL="36576" distR="36576" simplePos="0" relativeHeight="251704320" behindDoc="0" locked="0" layoutInCell="1" allowOverlap="1" wp14:anchorId="58DB6A2C" wp14:editId="7484EF1A">
                <wp:simplePos x="0" y="0"/>
                <wp:positionH relativeFrom="column">
                  <wp:posOffset>179705</wp:posOffset>
                </wp:positionH>
                <wp:positionV relativeFrom="paragraph">
                  <wp:posOffset>458470</wp:posOffset>
                </wp:positionV>
                <wp:extent cx="5652135" cy="874395"/>
                <wp:effectExtent l="0" t="0" r="12065" b="0"/>
                <wp:wrapNone/>
                <wp:docPr id="50" name="Zone de text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52135" cy="874395"/>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0">
                              <a:solidFill>
                                <a:srgbClr val="99CC99"/>
                              </a:solidFill>
                              <a:prstDash val="dash"/>
                              <a:miter lim="800000"/>
                              <a:headEnd/>
                              <a:tailEnd/>
                            </a14:hiddenLine>
                          </a:ext>
                        </a:extLst>
                      </wps:spPr>
                      <wps:txbx>
                        <w:txbxContent>
                          <w:p w14:paraId="5EFEED96" w14:textId="77777777" w:rsidR="00272950" w:rsidRDefault="00272950" w:rsidP="00272950">
                            <w:pPr>
                              <w:jc w:val="center"/>
                              <w:rPr>
                                <w:rFonts w:ascii="Trebuchet MS" w:hAnsi="Trebuchet MS"/>
                                <w:sz w:val="36"/>
                                <w:szCs w:val="36"/>
                              </w:rPr>
                            </w:pPr>
                            <w:r>
                              <w:rPr>
                                <w:rFonts w:ascii="Trebuchet MS" w:hAnsi="Trebuchet MS"/>
                                <w:sz w:val="36"/>
                                <w:szCs w:val="36"/>
                              </w:rPr>
                              <w:t xml:space="preserve">Mesures pour la prévention et la maîtrise </w:t>
                            </w:r>
                            <w:r>
                              <w:rPr>
                                <w:rFonts w:ascii="Trebuchet MS" w:hAnsi="Trebuchet MS"/>
                                <w:sz w:val="36"/>
                                <w:szCs w:val="36"/>
                              </w:rPr>
                              <w:br/>
                              <w:t xml:space="preserve">de la diffusion de la rougeole </w:t>
                            </w:r>
                            <w:r>
                              <w:rPr>
                                <w:rFonts w:ascii="Trebuchet MS" w:hAnsi="Trebuchet MS"/>
                                <w:sz w:val="36"/>
                                <w:szCs w:val="36"/>
                              </w:rPr>
                              <w:br/>
                              <w:t>dans les établissements de santé</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B6A2C" id="Zone_x0020_de_x0020_texte_x0020_68" o:spid="_x0000_s1034" type="#_x0000_t202" style="position:absolute;margin-left:14.15pt;margin-top:36.1pt;width:445.05pt;height:68.85pt;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" filled="f" fillcolor="green" stroked="f" strokecolor="#9c9" strokeweight="0">
                <v:stroke dashstyle="dash"/>
                <o:lock v:ext="edit" shapetype="t"/>
                <v:textbox inset="2.85pt,2.85pt,2.85pt,2.85pt">
                  <w:txbxContent>
                    <w:p w14:paraId="5EFEED96" w14:textId="77777777" w:rsidR="00272950" w:rsidRDefault="00272950" w:rsidP="00272950">
                      <w:pPr>
                        <w:jc w:val="center"/>
                        <w:rPr>
                          <w:rFonts w:ascii="Trebuchet MS" w:hAnsi="Trebuchet MS"/>
                          <w:sz w:val="36"/>
                          <w:szCs w:val="36"/>
                        </w:rPr>
                      </w:pPr>
                      <w:r>
                        <w:rPr>
                          <w:rFonts w:ascii="Trebuchet MS" w:hAnsi="Trebuchet MS"/>
                          <w:sz w:val="36"/>
                          <w:szCs w:val="36"/>
                        </w:rPr>
                        <w:t xml:space="preserve">Mesures pour la prévention et la maîtrise </w:t>
                      </w:r>
                      <w:r>
                        <w:rPr>
                          <w:rFonts w:ascii="Trebuchet MS" w:hAnsi="Trebuchet MS"/>
                          <w:sz w:val="36"/>
                          <w:szCs w:val="36"/>
                        </w:rPr>
                        <w:br/>
                        <w:t xml:space="preserve">de la diffusion de la rougeole </w:t>
                      </w:r>
                      <w:r>
                        <w:rPr>
                          <w:rFonts w:ascii="Trebuchet MS" w:hAnsi="Trebuchet MS"/>
                          <w:sz w:val="36"/>
                          <w:szCs w:val="36"/>
                        </w:rPr>
                        <w:br/>
                        <w:t>dans les établissements de santé</w:t>
                      </w:r>
                    </w:p>
                  </w:txbxContent>
                </v:textbox>
              </v:shape>
            </w:pict>
          </mc:Fallback>
        </mc:AlternateContent>
      </w:r>
      <w:r>
        <w:rPr>
          <w:noProof/>
        </w:rPr>
        <mc:AlternateContent>
          <mc:Choice Requires="wps">
            <w:drawing>
              <wp:anchor distT="36575" distB="36575" distL="36576" distR="36576" simplePos="0" relativeHeight="251705344" behindDoc="0" locked="0" layoutInCell="1" allowOverlap="1" wp14:anchorId="2AD59F79" wp14:editId="6053B581">
                <wp:simplePos x="0" y="0"/>
                <wp:positionH relativeFrom="column">
                  <wp:posOffset>182880</wp:posOffset>
                </wp:positionH>
                <wp:positionV relativeFrom="paragraph">
                  <wp:posOffset>1416685</wp:posOffset>
                </wp:positionV>
                <wp:extent cx="5700395" cy="0"/>
                <wp:effectExtent l="0" t="0" r="14605" b="25400"/>
                <wp:wrapNone/>
                <wp:docPr id="51" name="Connecteur droit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0395" cy="0"/>
                        </a:xfrm>
                        <a:prstGeom prst="line">
                          <a:avLst/>
                        </a:prstGeom>
                        <a:noFill/>
                        <a:ln w="19050">
                          <a:solidFill>
                            <a:srgbClr val="33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E6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C4F4F3" id="Connecteur_x0020_droit_x0020_51" o:spid="_x0000_s1026" style="position:absolute;z-index:251705344;visibility:visible;mso-wrap-style:square;mso-width-percent:0;mso-height-percent:0;mso-wrap-distance-left:2.88pt;mso-wrap-distance-top:36575emu;mso-wrap-distance-right:2.88pt;mso-wrap-distance-bottom:36575emu;mso-position-horizontal:absolute;mso-position-horizontal-relative:text;mso-position-vertical:absolute;mso-position-vertical-relative:text;mso-width-percent:0;mso-height-percent:0;mso-width-relative:page;mso-height-relative:page" from="14.4pt,111.55pt" to="463.25pt,11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" strokecolor="#393" strokeweight="1.5pt">
                <v:shadow color="#cce6cc" opacity="1" mv:blur="0" offset="2pt,2pt"/>
              </v:line>
            </w:pict>
          </mc:Fallback>
        </mc:AlternateContent>
      </w:r>
      <w:r>
        <w:rPr>
          <w:noProof/>
        </w:rPr>
        <mc:AlternateContent>
          <mc:Choice Requires="wps">
            <w:drawing>
              <wp:anchor distT="36576" distB="36576" distL="36576" distR="36576" simplePos="0" relativeHeight="251711488" behindDoc="0" locked="0" layoutInCell="1" allowOverlap="1" wp14:anchorId="0666F9D2" wp14:editId="378AAC9B">
                <wp:simplePos x="0" y="0"/>
                <wp:positionH relativeFrom="column">
                  <wp:posOffset>179705</wp:posOffset>
                </wp:positionH>
                <wp:positionV relativeFrom="paragraph">
                  <wp:posOffset>5611495</wp:posOffset>
                </wp:positionV>
                <wp:extent cx="3599815" cy="252095"/>
                <wp:effectExtent l="0" t="0" r="6985" b="1905"/>
                <wp:wrapNone/>
                <wp:docPr id="52" name="Zone de text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8000"/>
                              </a:solidFill>
                              <a:miter lim="800000"/>
                              <a:headEnd/>
                              <a:tailEnd/>
                            </a14:hiddenLine>
                          </a:ext>
                        </a:extLst>
                      </wps:spPr>
                      <wps:txbx>
                        <w:txbxContent>
                          <w:p w14:paraId="54FDD6BD" w14:textId="77777777" w:rsidR="00272950" w:rsidRDefault="00272950" w:rsidP="00272950">
                            <w:pPr>
                              <w:jc w:val="both"/>
                              <w:rPr>
                                <w:rFonts w:ascii="Trebuchet MS" w:hAnsi="Trebuchet MS"/>
                                <w:b/>
                                <w:bCs/>
                                <w:sz w:val="24"/>
                                <w:szCs w:val="24"/>
                              </w:rPr>
                            </w:pPr>
                            <w:r>
                              <w:rPr>
                                <w:rFonts w:ascii="Trebuchet MS" w:hAnsi="Trebuchet MS"/>
                                <w:b/>
                                <w:bCs/>
                                <w:sz w:val="24"/>
                                <w:szCs w:val="24"/>
                              </w:rPr>
                              <w:t>Prise en charge des sujets symptomatiques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6F9D2" id="Zone_x0020_de_x0020_texte_x0020_73" o:spid="_x0000_s1035" type="#_x0000_t202" style="position:absolute;margin-left:14.15pt;margin-top:441.85pt;width:283.45pt;height:19.85pt;z-index:251711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" filled="f" stroked="f" strokecolor="green">
                <v:textbox inset="2.88pt,2.88pt,2.88pt,2.88pt">
                  <w:txbxContent>
                    <w:p w14:paraId="54FDD6BD" w14:textId="77777777" w:rsidR="00272950" w:rsidRDefault="00272950" w:rsidP="00272950">
                      <w:pPr>
                        <w:jc w:val="both"/>
                        <w:rPr>
                          <w:rFonts w:ascii="Trebuchet MS" w:hAnsi="Trebuchet MS"/>
                          <w:b/>
                          <w:bCs/>
                          <w:sz w:val="24"/>
                          <w:szCs w:val="24"/>
                        </w:rPr>
                      </w:pPr>
                      <w:r>
                        <w:rPr>
                          <w:rFonts w:ascii="Trebuchet MS" w:hAnsi="Trebuchet MS"/>
                          <w:b/>
                          <w:bCs/>
                          <w:sz w:val="24"/>
                          <w:szCs w:val="24"/>
                        </w:rPr>
                        <w:t>Prise en charge des sujets symptomatiques :</w:t>
                      </w:r>
                    </w:p>
                  </w:txbxContent>
                </v:textbox>
              </v:shape>
            </w:pict>
          </mc:Fallback>
        </mc:AlternateContent>
      </w:r>
      <w:r>
        <w:rPr>
          <w:noProof/>
        </w:rPr>
        <mc:AlternateContent>
          <mc:Choice Requires="wps">
            <w:drawing>
              <wp:anchor distT="36576" distB="36576" distL="36576" distR="36576" simplePos="0" relativeHeight="251713536" behindDoc="0" locked="0" layoutInCell="1" allowOverlap="1" wp14:anchorId="5E0C7C71" wp14:editId="200ED57E">
                <wp:simplePos x="0" y="0"/>
                <wp:positionH relativeFrom="column">
                  <wp:posOffset>1619885</wp:posOffset>
                </wp:positionH>
                <wp:positionV relativeFrom="paragraph">
                  <wp:posOffset>9828530</wp:posOffset>
                </wp:positionV>
                <wp:extent cx="4203700" cy="194310"/>
                <wp:effectExtent l="0" t="0" r="5715" b="0"/>
                <wp:wrapNone/>
                <wp:docPr id="55" name="Zone de text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8000"/>
                              </a:solidFill>
                              <a:miter lim="800000"/>
                              <a:headEnd/>
                              <a:tailEnd/>
                            </a14:hiddenLine>
                          </a:ext>
                        </a:extLst>
                      </wps:spPr>
                      <wps:txbx>
                        <w:txbxContent>
                          <w:p w14:paraId="620A809E" w14:textId="77777777" w:rsidR="00272950" w:rsidRDefault="00272950" w:rsidP="00272950">
                            <w:pPr>
                              <w:widowControl w:val="0"/>
                            </w:pPr>
                            <w:r>
                              <w:t xml:space="preserve">* </w:t>
                            </w:r>
                            <w:r>
                              <w:rPr>
                                <w:rFonts w:ascii="Trebuchet MS" w:hAnsi="Trebuchet MS"/>
                                <w:sz w:val="14"/>
                                <w:szCs w:val="14"/>
                              </w:rPr>
                              <w:t>calendrier vaccinal 2009 disponible sur http://www.invs.sante.fr/beh/2009/16_17/index.htm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C7C71" id="Zone_x0020_de_x0020_texte_x0020_76" o:spid="_x0000_s1036" type="#_x0000_t202" style="position:absolute;margin-left:127.55pt;margin-top:773.9pt;width:331pt;height:15.3pt;z-index:251713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" filled="f" stroked="f" strokecolor="green">
                <v:textbox inset="2.88pt,2.88pt,2.88pt,2.88pt">
                  <w:txbxContent>
                    <w:p w14:paraId="620A809E" w14:textId="77777777" w:rsidR="00272950" w:rsidRDefault="00272950" w:rsidP="00272950">
                      <w:pPr>
                        <w:widowControl w:val="0"/>
                      </w:pPr>
                      <w:r>
                        <w:t xml:space="preserve">* </w:t>
                      </w:r>
                      <w:r>
                        <w:rPr>
                          <w:rFonts w:ascii="Trebuchet MS" w:hAnsi="Trebuchet MS"/>
                          <w:sz w:val="14"/>
                          <w:szCs w:val="14"/>
                        </w:rPr>
                        <w:t>calendrier vaccinal 2009 disponible sur http://www.invs.sante.fr/beh/2009/16_17/index.htm</w:t>
                      </w:r>
                    </w:p>
                  </w:txbxContent>
                </v:textbox>
              </v:shape>
            </w:pict>
          </mc:Fallback>
        </mc:AlternateContent>
      </w:r>
      <w:r>
        <w:rPr>
          <w:noProof/>
        </w:rPr>
        <mc:AlternateContent>
          <mc:Choice Requires="wps">
            <w:drawing>
              <wp:anchor distT="36576" distB="36576" distL="36576" distR="36576" simplePos="0" relativeHeight="251714560" behindDoc="0" locked="0" layoutInCell="1" allowOverlap="1" wp14:anchorId="7420FF76" wp14:editId="30F55704">
                <wp:simplePos x="0" y="0"/>
                <wp:positionH relativeFrom="column">
                  <wp:posOffset>4608195</wp:posOffset>
                </wp:positionH>
                <wp:positionV relativeFrom="paragraph">
                  <wp:posOffset>3509645</wp:posOffset>
                </wp:positionV>
                <wp:extent cx="8890" cy="2664460"/>
                <wp:effectExtent l="0" t="0" r="41910" b="27940"/>
                <wp:wrapNone/>
                <wp:docPr id="56" name="Connecteur droit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2664460"/>
                        </a:xfrm>
                        <a:prstGeom prst="line">
                          <a:avLst/>
                        </a:prstGeom>
                        <a:noFill/>
                        <a:ln w="19050">
                          <a:solidFill>
                            <a:srgbClr val="CC9900"/>
                          </a:solidFill>
                          <a:round/>
                          <a:headEnd/>
                          <a:tailEnd/>
                        </a:ln>
                        <a:effectLst>
                          <a:outerShdw dist="35921" dir="2700000" algn="ctr" rotWithShape="0">
                            <a:srgbClr val="CCE6CC">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9E310" id="Connecteur_x0020_droit_x0020_56" o:spid="_x0000_s1026" style="position:absolute;flip:x;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2.85pt,276.35pt" to="363.55pt,48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" strokecolor="#c90" strokeweight="1.5pt">
                <v:shadow on="t" color="#cce6cc" opacity=".5" mv:blur="0" offset="2pt,2pt"/>
              </v:line>
            </w:pict>
          </mc:Fallback>
        </mc:AlternateContent>
      </w:r>
    </w:p>
    <w:p w14:paraId="24664E23" w14:textId="4BC89ABB" w:rsidR="00272950" w:rsidRDefault="00D610B5">
      <w:r>
        <w:rPr>
          <w:noProof/>
        </w:rPr>
        <mc:AlternateContent>
          <mc:Choice Requires="wps">
            <w:drawing>
              <wp:anchor distT="36576" distB="36576" distL="36576" distR="36576" simplePos="0" relativeHeight="251712512" behindDoc="0" locked="0" layoutInCell="1" allowOverlap="1" wp14:anchorId="098A59A1" wp14:editId="52D42313">
                <wp:simplePos x="0" y="0"/>
                <wp:positionH relativeFrom="column">
                  <wp:posOffset>354847</wp:posOffset>
                </wp:positionH>
                <wp:positionV relativeFrom="paragraph">
                  <wp:posOffset>5822788</wp:posOffset>
                </wp:positionV>
                <wp:extent cx="5471795" cy="3306607"/>
                <wp:effectExtent l="0" t="0" r="0" b="0"/>
                <wp:wrapNone/>
                <wp:docPr id="37" name="Zone de texte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71795" cy="3306607"/>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0">
                              <a:solidFill>
                                <a:srgbClr val="99CC99"/>
                              </a:solidFill>
                              <a:prstDash val="dash"/>
                              <a:miter lim="800000"/>
                              <a:headEnd/>
                              <a:tailEnd/>
                            </a14:hiddenLine>
                          </a:ext>
                        </a:extLst>
                      </wps:spPr>
                      <wps:txbx>
                        <w:txbxContent>
                          <w:p w14:paraId="76DE1DD3" w14:textId="77777777" w:rsidR="00272950" w:rsidRDefault="00272950" w:rsidP="00272950">
                            <w:pPr>
                              <w:widowControl w:val="0"/>
                              <w:jc w:val="both"/>
                              <w:rPr>
                                <w:rFonts w:ascii="Trebuchet MS" w:hAnsi="Trebuchet MS"/>
                              </w:rPr>
                            </w:pPr>
                            <w:r>
                              <w:rPr>
                                <w:rFonts w:ascii="Trebuchet MS" w:hAnsi="Trebuchet MS"/>
                              </w:rPr>
                              <w:t xml:space="preserve">  </w:t>
                            </w:r>
                            <w:r>
                              <w:rPr>
                                <w:rFonts w:ascii="Trebuchet MS" w:hAnsi="Trebuchet MS"/>
                                <w:color w:val="000000"/>
                              </w:rPr>
                              <w:t>Il n’existe aucun traitement curatif spécifique.</w:t>
                            </w:r>
                          </w:p>
                          <w:p w14:paraId="422B1BA4" w14:textId="77777777" w:rsidR="00272950" w:rsidRDefault="00272950" w:rsidP="00272950">
                            <w:pPr>
                              <w:widowControl w:val="0"/>
                              <w:rPr>
                                <w:rFonts w:ascii="Trebuchet MS" w:hAnsi="Trebuchet MS"/>
                              </w:rPr>
                            </w:pPr>
                            <w:r>
                              <w:rPr>
                                <w:rFonts w:ascii="Trebuchet MS" w:hAnsi="Trebuchet MS"/>
                              </w:rPr>
                              <w:t> </w:t>
                            </w:r>
                          </w:p>
                          <w:p w14:paraId="0AD04350" w14:textId="77777777" w:rsidR="00272950" w:rsidRDefault="00272950" w:rsidP="00272950">
                            <w:pPr>
                              <w:widowControl w:val="0"/>
                              <w:jc w:val="both"/>
                              <w:rPr>
                                <w:rFonts w:ascii="Trebuchet MS" w:hAnsi="Trebuchet MS"/>
                              </w:rPr>
                            </w:pPr>
                            <w:r w:rsidRPr="008A1B63">
                              <w:rPr>
                                <w:rFonts w:ascii="Trebuchet MS" w:hAnsi="Trebuchet MS"/>
                                <w:b/>
                                <w:bCs/>
                                <w:color w:val="CC9900"/>
                              </w:rPr>
                              <w:t>Si le cas est un patient </w:t>
                            </w:r>
                            <w:r w:rsidRPr="008A1B63">
                              <w:rPr>
                                <w:rFonts w:ascii="Trebuchet MS" w:hAnsi="Trebuchet MS"/>
                                <w:color w:val="CC9900"/>
                              </w:rPr>
                              <w:t xml:space="preserve">: </w:t>
                            </w:r>
                          </w:p>
                          <w:p w14:paraId="72B31AA4" w14:textId="16A9FAFC" w:rsidR="00272950" w:rsidRDefault="00272950" w:rsidP="00272950">
                            <w:pPr>
                              <w:widowControl w:val="0"/>
                              <w:jc w:val="both"/>
                              <w:rPr>
                                <w:rFonts w:ascii="Trebuchet MS" w:hAnsi="Trebuchet MS"/>
                                <w:color w:val="000000"/>
                              </w:rPr>
                            </w:pPr>
                            <w:r>
                              <w:rPr>
                                <w:rFonts w:ascii="Trebuchet MS" w:hAnsi="Trebuchet MS"/>
                                <w:color w:val="000000"/>
                              </w:rPr>
                              <w:t>Précautions complémentaires « air » :</w:t>
                            </w:r>
                          </w:p>
                          <w:p w14:paraId="5C1209D3" w14:textId="27D06004" w:rsidR="00272950" w:rsidRDefault="00272950" w:rsidP="00272950">
                            <w:pPr>
                              <w:pStyle w:val="Pardeliste"/>
                              <w:widowControl w:val="0"/>
                              <w:numPr>
                                <w:ilvl w:val="0"/>
                                <w:numId w:val="1"/>
                              </w:numPr>
                              <w:jc w:val="both"/>
                              <w:rPr>
                                <w:rFonts w:ascii="Trebuchet MS" w:hAnsi="Trebuchet MS"/>
                                <w:color w:val="000000"/>
                              </w:rPr>
                            </w:pPr>
                            <w:r>
                              <w:rPr>
                                <w:rFonts w:ascii="Trebuchet MS" w:hAnsi="Trebuchet MS"/>
                                <w:color w:val="000000"/>
                              </w:rPr>
                              <w:t xml:space="preserve">Chambre </w:t>
                            </w:r>
                            <w:r w:rsidRPr="00A030EF">
                              <w:rPr>
                                <w:rFonts w:ascii="Trebuchet MS" w:hAnsi="Trebuchet MS"/>
                                <w:color w:val="000000"/>
                              </w:rPr>
                              <w:t xml:space="preserve">individuelle porte fermée (contagiosité </w:t>
                            </w:r>
                            <w:r w:rsidR="00BD1720">
                              <w:rPr>
                                <w:rFonts w:ascii="Trebuchet MS" w:hAnsi="Trebuchet MS"/>
                                <w:color w:val="000000"/>
                              </w:rPr>
                              <w:t xml:space="preserve">5 jours avant </w:t>
                            </w:r>
                            <w:r w:rsidRPr="00A030EF">
                              <w:rPr>
                                <w:rFonts w:ascii="Trebuchet MS" w:hAnsi="Trebuchet MS"/>
                                <w:color w:val="000000"/>
                              </w:rPr>
                              <w:t>et jusqu’à 5 jours après le début de l’éruption).</w:t>
                            </w:r>
                          </w:p>
                          <w:p w14:paraId="3B0FD46C" w14:textId="4D7B0A28" w:rsidR="00272950" w:rsidRPr="00D610B5" w:rsidRDefault="00272950" w:rsidP="00300631">
                            <w:pPr>
                              <w:pStyle w:val="Pardeliste"/>
                              <w:widowControl w:val="0"/>
                              <w:numPr>
                                <w:ilvl w:val="0"/>
                                <w:numId w:val="1"/>
                              </w:numPr>
                              <w:jc w:val="both"/>
                              <w:rPr>
                                <w:rFonts w:ascii="Trebuchet MS" w:hAnsi="Trebuchet MS"/>
                                <w:color w:val="000000" w:themeColor="text1"/>
                              </w:rPr>
                            </w:pPr>
                            <w:r w:rsidRPr="00D610B5">
                              <w:rPr>
                                <w:rFonts w:ascii="Trebuchet MS" w:hAnsi="Trebuchet MS"/>
                                <w:color w:val="000000" w:themeColor="text1"/>
                              </w:rPr>
                              <w:t>P</w:t>
                            </w:r>
                            <w:r w:rsidRPr="00D610B5">
                              <w:rPr>
                                <w:rFonts w:ascii="Trebuchet MS" w:hAnsi="Trebuchet MS"/>
                                <w:b/>
                                <w:bCs/>
                                <w:color w:val="000000" w:themeColor="text1"/>
                              </w:rPr>
                              <w:t>our le personnel </w:t>
                            </w:r>
                            <w:r w:rsidRPr="00D610B5">
                              <w:rPr>
                                <w:rFonts w:ascii="Trebuchet MS" w:hAnsi="Trebuchet MS"/>
                                <w:color w:val="000000" w:themeColor="text1"/>
                              </w:rPr>
                              <w:t>: Porter</w:t>
                            </w:r>
                            <w:r w:rsidR="0044643D" w:rsidRPr="00D610B5">
                              <w:rPr>
                                <w:rFonts w:ascii="Trebuchet MS" w:hAnsi="Trebuchet MS"/>
                                <w:color w:val="000000" w:themeColor="text1"/>
                              </w:rPr>
                              <w:t xml:space="preserve"> un APR (masque) </w:t>
                            </w:r>
                            <w:proofErr w:type="gramStart"/>
                            <w:r w:rsidR="00300631" w:rsidRPr="00D610B5">
                              <w:rPr>
                                <w:rFonts w:ascii="Trebuchet MS" w:hAnsi="Trebuchet MS"/>
                                <w:color w:val="000000" w:themeColor="text1"/>
                              </w:rPr>
                              <w:t xml:space="preserve">type </w:t>
                            </w:r>
                            <w:r w:rsidRPr="00D610B5">
                              <w:rPr>
                                <w:rFonts w:ascii="Trebuchet MS" w:hAnsi="Trebuchet MS"/>
                                <w:color w:val="000000" w:themeColor="text1"/>
                              </w:rPr>
                              <w:t xml:space="preserve"> FFP</w:t>
                            </w:r>
                            <w:proofErr w:type="gramEnd"/>
                            <w:r w:rsidRPr="00D610B5">
                              <w:rPr>
                                <w:rFonts w:ascii="Trebuchet MS" w:hAnsi="Trebuchet MS"/>
                                <w:color w:val="000000" w:themeColor="text1"/>
                              </w:rPr>
                              <w:t xml:space="preserve">2  </w:t>
                            </w:r>
                            <w:r w:rsidR="00300631" w:rsidRPr="00D610B5">
                              <w:rPr>
                                <w:rFonts w:ascii="Trebuchet MS" w:hAnsi="Trebuchet MS"/>
                                <w:color w:val="000000" w:themeColor="text1"/>
                              </w:rPr>
                              <w:t>AVANT d’entrer dans la chambre</w:t>
                            </w:r>
                            <w:r w:rsidRPr="00D610B5">
                              <w:rPr>
                                <w:rFonts w:ascii="Trebuchet MS" w:hAnsi="Trebuchet MS"/>
                                <w:color w:val="000000" w:themeColor="text1"/>
                              </w:rPr>
                              <w:t xml:space="preserve">. Le retirer </w:t>
                            </w:r>
                            <w:r w:rsidR="00300631" w:rsidRPr="00D610B5">
                              <w:rPr>
                                <w:rFonts w:ascii="Arial" w:eastAsia="Calibri" w:hAnsi="Arial" w:cs="Arial"/>
                                <w:bCs/>
                                <w:color w:val="000000" w:themeColor="text1"/>
                                <w:kern w:val="0"/>
                              </w:rPr>
                              <w:t>APRES</w:t>
                            </w:r>
                            <w:r w:rsidR="00300631" w:rsidRPr="00D610B5">
                              <w:rPr>
                                <w:rFonts w:ascii="Arial" w:eastAsia="Calibri" w:hAnsi="Arial" w:cs="Arial"/>
                                <w:b/>
                                <w:bCs/>
                                <w:color w:val="000000" w:themeColor="text1"/>
                                <w:kern w:val="0"/>
                              </w:rPr>
                              <w:t xml:space="preserve"> </w:t>
                            </w:r>
                            <w:r w:rsidR="00300631" w:rsidRPr="00D610B5">
                              <w:rPr>
                                <w:rFonts w:ascii="Arial" w:eastAsia="Calibri" w:hAnsi="Arial" w:cs="Arial"/>
                                <w:color w:val="000000" w:themeColor="text1"/>
                                <w:kern w:val="0"/>
                              </w:rPr>
                              <w:t>la sortie de la chambre, une fois la porte refermée</w:t>
                            </w:r>
                            <w:r w:rsidRPr="00D610B5">
                              <w:rPr>
                                <w:rFonts w:ascii="Trebuchet MS" w:hAnsi="Trebuchet MS"/>
                                <w:color w:val="000000" w:themeColor="text1"/>
                              </w:rPr>
                              <w:t xml:space="preserve">. Réaliser une </w:t>
                            </w:r>
                            <w:r w:rsidR="00300631" w:rsidRPr="00D610B5">
                              <w:rPr>
                                <w:rFonts w:ascii="Trebuchet MS" w:hAnsi="Trebuchet MS"/>
                                <w:color w:val="000000" w:themeColor="text1"/>
                              </w:rPr>
                              <w:t xml:space="preserve">hygiène des mains avec PHA après avoir mis l’APR, avant d’entrer dans la chambre </w:t>
                            </w:r>
                            <w:r w:rsidRPr="00D610B5">
                              <w:rPr>
                                <w:rFonts w:ascii="Trebuchet MS" w:hAnsi="Trebuchet MS"/>
                                <w:color w:val="000000" w:themeColor="text1"/>
                              </w:rPr>
                              <w:t xml:space="preserve">puis en sortant de la chambre </w:t>
                            </w:r>
                            <w:r w:rsidR="0044643D" w:rsidRPr="00D610B5">
                              <w:rPr>
                                <w:rFonts w:ascii="Trebuchet MS" w:hAnsi="Trebuchet MS"/>
                                <w:color w:val="000000" w:themeColor="text1"/>
                              </w:rPr>
                              <w:t>après avoir retiré l’APR</w:t>
                            </w:r>
                            <w:r w:rsidR="00D610B5">
                              <w:rPr>
                                <w:rFonts w:ascii="Trebuchet MS" w:hAnsi="Trebuchet MS"/>
                                <w:color w:val="000000" w:themeColor="text1"/>
                              </w:rPr>
                              <w:t xml:space="preserve">. </w:t>
                            </w:r>
                            <w:r w:rsidR="00D610B5">
                              <w:rPr>
                                <w:rFonts w:ascii="Trebuchet MS" w:hAnsi="Trebuchet MS"/>
                                <w:color w:val="000000" w:themeColor="text1"/>
                              </w:rPr>
                              <w:br/>
                              <w:t>Vérification et m</w:t>
                            </w:r>
                            <w:r w:rsidRPr="00D610B5">
                              <w:rPr>
                                <w:rFonts w:ascii="Trebuchet MS" w:hAnsi="Trebuchet MS"/>
                                <w:color w:val="000000" w:themeColor="text1"/>
                              </w:rPr>
                              <w:t xml:space="preserve">ise à jour de la </w:t>
                            </w:r>
                            <w:r w:rsidR="00BD1720" w:rsidRPr="00D610B5">
                              <w:rPr>
                                <w:rFonts w:ascii="Trebuchet MS" w:hAnsi="Trebuchet MS"/>
                                <w:color w:val="000000" w:themeColor="text1"/>
                              </w:rPr>
                              <w:t>vaccination contre la rougeole d</w:t>
                            </w:r>
                            <w:r w:rsidRPr="00D610B5">
                              <w:rPr>
                                <w:rFonts w:ascii="Trebuchet MS" w:hAnsi="Trebuchet MS"/>
                                <w:color w:val="000000" w:themeColor="text1"/>
                              </w:rPr>
                              <w:t>u personnel non immunisé.</w:t>
                            </w:r>
                          </w:p>
                          <w:p w14:paraId="6954F4DF" w14:textId="085C84BA" w:rsidR="00272950" w:rsidRDefault="00272950" w:rsidP="00272950">
                            <w:pPr>
                              <w:pStyle w:val="Pardeliste"/>
                              <w:widowControl w:val="0"/>
                              <w:numPr>
                                <w:ilvl w:val="0"/>
                                <w:numId w:val="1"/>
                              </w:numPr>
                              <w:jc w:val="both"/>
                              <w:rPr>
                                <w:rFonts w:ascii="Trebuchet MS" w:hAnsi="Trebuchet MS"/>
                                <w:color w:val="000000"/>
                              </w:rPr>
                            </w:pPr>
                            <w:r>
                              <w:rPr>
                                <w:rFonts w:ascii="Trebuchet MS" w:hAnsi="Trebuchet MS"/>
                                <w:color w:val="000000"/>
                              </w:rPr>
                              <w:t>P</w:t>
                            </w:r>
                            <w:r w:rsidRPr="00A030EF">
                              <w:rPr>
                                <w:rFonts w:ascii="Trebuchet MS" w:hAnsi="Trebuchet MS"/>
                                <w:b/>
                                <w:bCs/>
                                <w:color w:val="000000"/>
                              </w:rPr>
                              <w:t>our le patient </w:t>
                            </w:r>
                            <w:r w:rsidRPr="00A030EF">
                              <w:rPr>
                                <w:rFonts w:ascii="Trebuchet MS" w:hAnsi="Trebuchet MS"/>
                                <w:color w:val="000000"/>
                              </w:rPr>
                              <w:t>: Limiter les dépla</w:t>
                            </w:r>
                            <w:r>
                              <w:rPr>
                                <w:rFonts w:ascii="Trebuchet MS" w:hAnsi="Trebuchet MS"/>
                                <w:color w:val="000000"/>
                              </w:rPr>
                              <w:t>cements. Si déplacement, port d’un</w:t>
                            </w:r>
                            <w:r w:rsidRPr="00A030EF">
                              <w:rPr>
                                <w:rFonts w:ascii="Trebuchet MS" w:hAnsi="Trebuchet MS"/>
                                <w:color w:val="000000"/>
                              </w:rPr>
                              <w:t xml:space="preserve"> masque </w:t>
                            </w:r>
                            <w:r w:rsidRPr="00A030EF">
                              <w:rPr>
                                <w:rFonts w:ascii="Trebuchet MS" w:hAnsi="Trebuchet MS"/>
                                <w:color w:val="000000"/>
                              </w:rPr>
                              <w:br/>
                              <w:t>chirurgical</w:t>
                            </w:r>
                            <w:r>
                              <w:rPr>
                                <w:rFonts w:ascii="Trebuchet MS" w:hAnsi="Trebuchet MS"/>
                                <w:color w:val="000000"/>
                              </w:rPr>
                              <w:t xml:space="preserve"> </w:t>
                            </w:r>
                            <w:r w:rsidR="00E617CF">
                              <w:rPr>
                                <w:rFonts w:ascii="Trebuchet MS" w:hAnsi="Trebuchet MS"/>
                                <w:color w:val="000000"/>
                              </w:rPr>
                              <w:t>AVANT de sortir</w:t>
                            </w:r>
                            <w:r>
                              <w:rPr>
                                <w:rFonts w:ascii="Trebuchet MS" w:hAnsi="Trebuchet MS"/>
                                <w:color w:val="000000"/>
                              </w:rPr>
                              <w:t xml:space="preserve"> de la chambre</w:t>
                            </w:r>
                            <w:r w:rsidRPr="00A030EF">
                              <w:rPr>
                                <w:rFonts w:ascii="Trebuchet MS" w:hAnsi="Trebuchet MS"/>
                                <w:color w:val="000000"/>
                              </w:rPr>
                              <w:t>.</w:t>
                            </w:r>
                          </w:p>
                          <w:p w14:paraId="7B42ED58" w14:textId="07A7257B" w:rsidR="00272950" w:rsidRPr="00A030EF" w:rsidRDefault="00272950" w:rsidP="00272950">
                            <w:pPr>
                              <w:pStyle w:val="Pardeliste"/>
                              <w:widowControl w:val="0"/>
                              <w:numPr>
                                <w:ilvl w:val="0"/>
                                <w:numId w:val="1"/>
                              </w:numPr>
                              <w:jc w:val="both"/>
                              <w:rPr>
                                <w:rFonts w:ascii="Trebuchet MS" w:hAnsi="Trebuchet MS"/>
                                <w:color w:val="000000"/>
                              </w:rPr>
                            </w:pPr>
                            <w:r>
                              <w:rPr>
                                <w:rFonts w:ascii="Trebuchet MS" w:hAnsi="Trebuchet MS"/>
                                <w:color w:val="000000"/>
                              </w:rPr>
                              <w:t>P</w:t>
                            </w:r>
                            <w:r w:rsidRPr="00A030EF">
                              <w:rPr>
                                <w:rFonts w:ascii="Trebuchet MS" w:hAnsi="Trebuchet MS"/>
                                <w:b/>
                                <w:bCs/>
                                <w:color w:val="000000"/>
                              </w:rPr>
                              <w:t>our les visites </w:t>
                            </w:r>
                            <w:r w:rsidRPr="00A030EF">
                              <w:rPr>
                                <w:rFonts w:ascii="Trebuchet MS" w:hAnsi="Trebuchet MS"/>
                                <w:color w:val="000000"/>
                              </w:rPr>
                              <w:t>: à</w:t>
                            </w:r>
                            <w:r>
                              <w:rPr>
                                <w:rFonts w:ascii="Trebuchet MS" w:hAnsi="Trebuchet MS"/>
                                <w:color w:val="000000"/>
                              </w:rPr>
                              <w:t xml:space="preserve"> limiter. Port</w:t>
                            </w:r>
                            <w:r w:rsidR="0044643D">
                              <w:rPr>
                                <w:rFonts w:ascii="Trebuchet MS" w:hAnsi="Trebuchet MS"/>
                                <w:color w:val="000000"/>
                              </w:rPr>
                              <w:t xml:space="preserve"> d’un APR type</w:t>
                            </w:r>
                            <w:r>
                              <w:rPr>
                                <w:rFonts w:ascii="Trebuchet MS" w:hAnsi="Trebuchet MS"/>
                                <w:color w:val="000000"/>
                              </w:rPr>
                              <w:t xml:space="preserve"> FFP</w:t>
                            </w:r>
                            <w:r w:rsidRPr="00A030EF">
                              <w:rPr>
                                <w:rFonts w:ascii="Trebuchet MS" w:hAnsi="Trebuchet MS"/>
                                <w:color w:val="000000"/>
                              </w:rPr>
                              <w:t>2</w:t>
                            </w:r>
                            <w:r w:rsidR="0044643D">
                              <w:rPr>
                                <w:rFonts w:ascii="Trebuchet MS" w:hAnsi="Trebuchet MS"/>
                                <w:color w:val="000000"/>
                              </w:rPr>
                              <w:t xml:space="preserve"> et hygiène des mains</w:t>
                            </w:r>
                            <w:r w:rsidRPr="00A030EF">
                              <w:rPr>
                                <w:rFonts w:ascii="Trebuchet MS" w:hAnsi="Trebuchet MS"/>
                                <w:color w:val="000000"/>
                              </w:rPr>
                              <w:t>.</w:t>
                            </w:r>
                          </w:p>
                          <w:p w14:paraId="51983D1B" w14:textId="77777777" w:rsidR="00272950" w:rsidRPr="008A1B63" w:rsidRDefault="00272950" w:rsidP="00272950">
                            <w:pPr>
                              <w:widowControl w:val="0"/>
                              <w:ind w:left="330"/>
                              <w:rPr>
                                <w:rFonts w:ascii="Trebuchet MS" w:hAnsi="Trebuchet MS"/>
                                <w:sz w:val="10"/>
                                <w:szCs w:val="10"/>
                              </w:rPr>
                            </w:pPr>
                            <w:r>
                              <w:rPr>
                                <w:rFonts w:ascii="Trebuchet MS" w:hAnsi="Trebuchet MS"/>
                                <w:sz w:val="10"/>
                                <w:szCs w:val="10"/>
                              </w:rPr>
                              <w:t> </w:t>
                            </w:r>
                          </w:p>
                          <w:p w14:paraId="586D23A0" w14:textId="77777777" w:rsidR="00272950" w:rsidRPr="008A1B63" w:rsidRDefault="00272950" w:rsidP="00272950">
                            <w:pPr>
                              <w:widowControl w:val="0"/>
                              <w:rPr>
                                <w:rFonts w:ascii="Trebuchet MS" w:hAnsi="Trebuchet MS"/>
                                <w:color w:val="CC9900"/>
                              </w:rPr>
                            </w:pPr>
                            <w:r w:rsidRPr="008A1B63">
                              <w:rPr>
                                <w:rFonts w:ascii="Trebuchet MS" w:hAnsi="Trebuchet MS"/>
                                <w:b/>
                                <w:bCs/>
                                <w:color w:val="CC9900"/>
                              </w:rPr>
                              <w:t>Si le cas est un personnel </w:t>
                            </w:r>
                            <w:r w:rsidRPr="008A1B63">
                              <w:rPr>
                                <w:rFonts w:ascii="Trebuchet MS" w:hAnsi="Trebuchet MS"/>
                                <w:color w:val="CC9900"/>
                              </w:rPr>
                              <w:t xml:space="preserve">: </w:t>
                            </w:r>
                          </w:p>
                          <w:p w14:paraId="6DFCA3C3" w14:textId="77777777" w:rsidR="00272950" w:rsidRDefault="00272950" w:rsidP="00272950">
                            <w:pPr>
                              <w:widowControl w:val="0"/>
                              <w:jc w:val="both"/>
                              <w:rPr>
                                <w:rFonts w:ascii="Trebuchet MS" w:hAnsi="Trebuchet MS"/>
                                <w:color w:val="000000"/>
                              </w:rPr>
                            </w:pPr>
                            <w:r>
                              <w:rPr>
                                <w:rFonts w:ascii="Trebuchet MS" w:hAnsi="Trebuchet MS"/>
                                <w:color w:val="000000"/>
                              </w:rPr>
                              <w:t>Eviction immédiate pendant la phase contagieuse (5 jours après le début de la phase éruptive). Tout sujet présentant une éruption cutanée fébrile caractéristique doit être considéré comme un cas possible. Diagnostic biologique nécessaire pour confirmer la rougeole. En cas d’épidémie, ces mesures de précautions peuvent être mises en place dès les prodromes.</w:t>
                            </w:r>
                            <w:r>
                              <w:rPr>
                                <w:rFonts w:ascii="Trebuchet MS" w:hAnsi="Trebuchet MS"/>
                                <w:color w:val="000000"/>
                              </w:rPr>
                              <w:br/>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A59A1" id="Zone_x0020_de_x0020_texte_x0020_74" o:spid="_x0000_s1037" type="#_x0000_t202" style="position:absolute;margin-left:27.95pt;margin-top:458.5pt;width:430.85pt;height:260.35pt;z-index:251712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" filled="f" fillcolor="green" stroked="f" strokecolor="#9c9" strokeweight="0">
                <v:stroke dashstyle="dash"/>
                <o:lock v:ext="edit" shapetype="t"/>
                <v:textbox inset="2.85pt,2.85pt,2.85pt,2.85pt">
                  <w:txbxContent>
                    <w:p w14:paraId="76DE1DD3" w14:textId="77777777" w:rsidR="00272950" w:rsidRDefault="00272950" w:rsidP="00272950">
                      <w:pPr>
                        <w:widowControl w:val="0"/>
                        <w:jc w:val="both"/>
                        <w:rPr>
                          <w:rFonts w:ascii="Trebuchet MS" w:hAnsi="Trebuchet MS"/>
                        </w:rPr>
                      </w:pPr>
                      <w:r>
                        <w:rPr>
                          <w:rFonts w:ascii="Trebuchet MS" w:hAnsi="Trebuchet MS"/>
                        </w:rPr>
                        <w:t xml:space="preserve">  </w:t>
                      </w:r>
                      <w:r>
                        <w:rPr>
                          <w:rFonts w:ascii="Trebuchet MS" w:hAnsi="Trebuchet MS"/>
                          <w:color w:val="000000"/>
                        </w:rPr>
                        <w:t>Il n’existe aucun traitement curatif spécifique.</w:t>
                      </w:r>
                    </w:p>
                    <w:p w14:paraId="422B1BA4" w14:textId="77777777" w:rsidR="00272950" w:rsidRDefault="00272950" w:rsidP="00272950">
                      <w:pPr>
                        <w:widowControl w:val="0"/>
                        <w:rPr>
                          <w:rFonts w:ascii="Trebuchet MS" w:hAnsi="Trebuchet MS"/>
                        </w:rPr>
                      </w:pPr>
                      <w:r>
                        <w:rPr>
                          <w:rFonts w:ascii="Trebuchet MS" w:hAnsi="Trebuchet MS"/>
                        </w:rPr>
                        <w:t> </w:t>
                      </w:r>
                    </w:p>
                    <w:p w14:paraId="0AD04350" w14:textId="77777777" w:rsidR="00272950" w:rsidRDefault="00272950" w:rsidP="00272950">
                      <w:pPr>
                        <w:widowControl w:val="0"/>
                        <w:jc w:val="both"/>
                        <w:rPr>
                          <w:rFonts w:ascii="Trebuchet MS" w:hAnsi="Trebuchet MS"/>
                        </w:rPr>
                      </w:pPr>
                      <w:r w:rsidRPr="008A1B63">
                        <w:rPr>
                          <w:rFonts w:ascii="Trebuchet MS" w:hAnsi="Trebuchet MS"/>
                          <w:b/>
                          <w:bCs/>
                          <w:color w:val="CC9900"/>
                        </w:rPr>
                        <w:t>Si le cas est un patient </w:t>
                      </w:r>
                      <w:r w:rsidRPr="008A1B63">
                        <w:rPr>
                          <w:rFonts w:ascii="Trebuchet MS" w:hAnsi="Trebuchet MS"/>
                          <w:color w:val="CC9900"/>
                        </w:rPr>
                        <w:t xml:space="preserve">: </w:t>
                      </w:r>
                    </w:p>
                    <w:p w14:paraId="72B31AA4" w14:textId="16A9FAFC" w:rsidR="00272950" w:rsidRDefault="00272950" w:rsidP="00272950">
                      <w:pPr>
                        <w:widowControl w:val="0"/>
                        <w:jc w:val="both"/>
                        <w:rPr>
                          <w:rFonts w:ascii="Trebuchet MS" w:hAnsi="Trebuchet MS"/>
                          <w:color w:val="000000"/>
                        </w:rPr>
                      </w:pPr>
                      <w:r>
                        <w:rPr>
                          <w:rFonts w:ascii="Trebuchet MS" w:hAnsi="Trebuchet MS"/>
                          <w:color w:val="000000"/>
                        </w:rPr>
                        <w:t>Précautions complémentaires « air » :</w:t>
                      </w:r>
                    </w:p>
                    <w:p w14:paraId="5C1209D3" w14:textId="27D06004" w:rsidR="00272950" w:rsidRDefault="00272950" w:rsidP="00272950">
                      <w:pPr>
                        <w:pStyle w:val="Pardeliste"/>
                        <w:widowControl w:val="0"/>
                        <w:numPr>
                          <w:ilvl w:val="0"/>
                          <w:numId w:val="1"/>
                        </w:numPr>
                        <w:jc w:val="both"/>
                        <w:rPr>
                          <w:rFonts w:ascii="Trebuchet MS" w:hAnsi="Trebuchet MS"/>
                          <w:color w:val="000000"/>
                        </w:rPr>
                      </w:pPr>
                      <w:r>
                        <w:rPr>
                          <w:rFonts w:ascii="Trebuchet MS" w:hAnsi="Trebuchet MS"/>
                          <w:color w:val="000000"/>
                        </w:rPr>
                        <w:t xml:space="preserve">Chambre </w:t>
                      </w:r>
                      <w:r w:rsidRPr="00A030EF">
                        <w:rPr>
                          <w:rFonts w:ascii="Trebuchet MS" w:hAnsi="Trebuchet MS"/>
                          <w:color w:val="000000"/>
                        </w:rPr>
                        <w:t xml:space="preserve">individuelle porte fermée (contagiosité </w:t>
                      </w:r>
                      <w:r w:rsidR="00BD1720">
                        <w:rPr>
                          <w:rFonts w:ascii="Trebuchet MS" w:hAnsi="Trebuchet MS"/>
                          <w:color w:val="000000"/>
                        </w:rPr>
                        <w:t xml:space="preserve">5 jours avant </w:t>
                      </w:r>
                      <w:r w:rsidRPr="00A030EF">
                        <w:rPr>
                          <w:rFonts w:ascii="Trebuchet MS" w:hAnsi="Trebuchet MS"/>
                          <w:color w:val="000000"/>
                        </w:rPr>
                        <w:t>et jusqu’à 5 jours après le début de l’éruption).</w:t>
                      </w:r>
                    </w:p>
                    <w:p w14:paraId="3B0FD46C" w14:textId="4D7B0A28" w:rsidR="00272950" w:rsidRPr="00D610B5" w:rsidRDefault="00272950" w:rsidP="00300631">
                      <w:pPr>
                        <w:pStyle w:val="Pardeliste"/>
                        <w:widowControl w:val="0"/>
                        <w:numPr>
                          <w:ilvl w:val="0"/>
                          <w:numId w:val="1"/>
                        </w:numPr>
                        <w:jc w:val="both"/>
                        <w:rPr>
                          <w:rFonts w:ascii="Trebuchet MS" w:hAnsi="Trebuchet MS"/>
                          <w:color w:val="000000" w:themeColor="text1"/>
                        </w:rPr>
                      </w:pPr>
                      <w:r w:rsidRPr="00D610B5">
                        <w:rPr>
                          <w:rFonts w:ascii="Trebuchet MS" w:hAnsi="Trebuchet MS"/>
                          <w:color w:val="000000" w:themeColor="text1"/>
                        </w:rPr>
                        <w:t>P</w:t>
                      </w:r>
                      <w:r w:rsidRPr="00D610B5">
                        <w:rPr>
                          <w:rFonts w:ascii="Trebuchet MS" w:hAnsi="Trebuchet MS"/>
                          <w:b/>
                          <w:bCs/>
                          <w:color w:val="000000" w:themeColor="text1"/>
                        </w:rPr>
                        <w:t>our le personnel </w:t>
                      </w:r>
                      <w:r w:rsidRPr="00D610B5">
                        <w:rPr>
                          <w:rFonts w:ascii="Trebuchet MS" w:hAnsi="Trebuchet MS"/>
                          <w:color w:val="000000" w:themeColor="text1"/>
                        </w:rPr>
                        <w:t>: Porter</w:t>
                      </w:r>
                      <w:r w:rsidR="0044643D" w:rsidRPr="00D610B5">
                        <w:rPr>
                          <w:rFonts w:ascii="Trebuchet MS" w:hAnsi="Trebuchet MS"/>
                          <w:color w:val="000000" w:themeColor="text1"/>
                        </w:rPr>
                        <w:t xml:space="preserve"> un APR (masque) </w:t>
                      </w:r>
                      <w:proofErr w:type="gramStart"/>
                      <w:r w:rsidR="00300631" w:rsidRPr="00D610B5">
                        <w:rPr>
                          <w:rFonts w:ascii="Trebuchet MS" w:hAnsi="Trebuchet MS"/>
                          <w:color w:val="000000" w:themeColor="text1"/>
                        </w:rPr>
                        <w:t xml:space="preserve">type </w:t>
                      </w:r>
                      <w:r w:rsidRPr="00D610B5">
                        <w:rPr>
                          <w:rFonts w:ascii="Trebuchet MS" w:hAnsi="Trebuchet MS"/>
                          <w:color w:val="000000" w:themeColor="text1"/>
                        </w:rPr>
                        <w:t xml:space="preserve"> FFP</w:t>
                      </w:r>
                      <w:proofErr w:type="gramEnd"/>
                      <w:r w:rsidRPr="00D610B5">
                        <w:rPr>
                          <w:rFonts w:ascii="Trebuchet MS" w:hAnsi="Trebuchet MS"/>
                          <w:color w:val="000000" w:themeColor="text1"/>
                        </w:rPr>
                        <w:t xml:space="preserve">2  </w:t>
                      </w:r>
                      <w:r w:rsidR="00300631" w:rsidRPr="00D610B5">
                        <w:rPr>
                          <w:rFonts w:ascii="Trebuchet MS" w:hAnsi="Trebuchet MS"/>
                          <w:color w:val="000000" w:themeColor="text1"/>
                        </w:rPr>
                        <w:t>AVANT d’entrer dans la chambre</w:t>
                      </w:r>
                      <w:r w:rsidRPr="00D610B5">
                        <w:rPr>
                          <w:rFonts w:ascii="Trebuchet MS" w:hAnsi="Trebuchet MS"/>
                          <w:color w:val="000000" w:themeColor="text1"/>
                        </w:rPr>
                        <w:t xml:space="preserve">. Le retirer </w:t>
                      </w:r>
                      <w:r w:rsidR="00300631" w:rsidRPr="00D610B5">
                        <w:rPr>
                          <w:rFonts w:ascii="Arial" w:eastAsia="Calibri" w:hAnsi="Arial" w:cs="Arial"/>
                          <w:bCs/>
                          <w:color w:val="000000" w:themeColor="text1"/>
                          <w:kern w:val="0"/>
                        </w:rPr>
                        <w:t>APRES</w:t>
                      </w:r>
                      <w:r w:rsidR="00300631" w:rsidRPr="00D610B5">
                        <w:rPr>
                          <w:rFonts w:ascii="Arial" w:eastAsia="Calibri" w:hAnsi="Arial" w:cs="Arial"/>
                          <w:b/>
                          <w:bCs/>
                          <w:color w:val="000000" w:themeColor="text1"/>
                          <w:kern w:val="0"/>
                        </w:rPr>
                        <w:t xml:space="preserve"> </w:t>
                      </w:r>
                      <w:r w:rsidR="00300631" w:rsidRPr="00D610B5">
                        <w:rPr>
                          <w:rFonts w:ascii="Arial" w:eastAsia="Calibri" w:hAnsi="Arial" w:cs="Arial"/>
                          <w:color w:val="000000" w:themeColor="text1"/>
                          <w:kern w:val="0"/>
                        </w:rPr>
                        <w:t>la sortie de la chambre, une fois la porte refermée</w:t>
                      </w:r>
                      <w:r w:rsidRPr="00D610B5">
                        <w:rPr>
                          <w:rFonts w:ascii="Trebuchet MS" w:hAnsi="Trebuchet MS"/>
                          <w:color w:val="000000" w:themeColor="text1"/>
                        </w:rPr>
                        <w:t xml:space="preserve">. Réaliser une </w:t>
                      </w:r>
                      <w:r w:rsidR="00300631" w:rsidRPr="00D610B5">
                        <w:rPr>
                          <w:rFonts w:ascii="Trebuchet MS" w:hAnsi="Trebuchet MS"/>
                          <w:color w:val="000000" w:themeColor="text1"/>
                        </w:rPr>
                        <w:t xml:space="preserve">hygiène des mains avec PHA après avoir mis l’APR, avant d’entrer dans la chambre </w:t>
                      </w:r>
                      <w:r w:rsidRPr="00D610B5">
                        <w:rPr>
                          <w:rFonts w:ascii="Trebuchet MS" w:hAnsi="Trebuchet MS"/>
                          <w:color w:val="000000" w:themeColor="text1"/>
                        </w:rPr>
                        <w:t xml:space="preserve">puis en sortant de la chambre </w:t>
                      </w:r>
                      <w:r w:rsidR="0044643D" w:rsidRPr="00D610B5">
                        <w:rPr>
                          <w:rFonts w:ascii="Trebuchet MS" w:hAnsi="Trebuchet MS"/>
                          <w:color w:val="000000" w:themeColor="text1"/>
                        </w:rPr>
                        <w:t>après avoir retiré l’APR</w:t>
                      </w:r>
                      <w:r w:rsidR="00D610B5">
                        <w:rPr>
                          <w:rFonts w:ascii="Trebuchet MS" w:hAnsi="Trebuchet MS"/>
                          <w:color w:val="000000" w:themeColor="text1"/>
                        </w:rPr>
                        <w:t xml:space="preserve">. </w:t>
                      </w:r>
                      <w:r w:rsidR="00D610B5">
                        <w:rPr>
                          <w:rFonts w:ascii="Trebuchet MS" w:hAnsi="Trebuchet MS"/>
                          <w:color w:val="000000" w:themeColor="text1"/>
                        </w:rPr>
                        <w:br/>
                        <w:t>Vérification et m</w:t>
                      </w:r>
                      <w:r w:rsidRPr="00D610B5">
                        <w:rPr>
                          <w:rFonts w:ascii="Trebuchet MS" w:hAnsi="Trebuchet MS"/>
                          <w:color w:val="000000" w:themeColor="text1"/>
                        </w:rPr>
                        <w:t xml:space="preserve">ise à jour de la </w:t>
                      </w:r>
                      <w:r w:rsidR="00BD1720" w:rsidRPr="00D610B5">
                        <w:rPr>
                          <w:rFonts w:ascii="Trebuchet MS" w:hAnsi="Trebuchet MS"/>
                          <w:color w:val="000000" w:themeColor="text1"/>
                        </w:rPr>
                        <w:t>vaccination contre la rougeole d</w:t>
                      </w:r>
                      <w:r w:rsidRPr="00D610B5">
                        <w:rPr>
                          <w:rFonts w:ascii="Trebuchet MS" w:hAnsi="Trebuchet MS"/>
                          <w:color w:val="000000" w:themeColor="text1"/>
                        </w:rPr>
                        <w:t>u personnel non immunisé.</w:t>
                      </w:r>
                    </w:p>
                    <w:p w14:paraId="6954F4DF" w14:textId="085C84BA" w:rsidR="00272950" w:rsidRDefault="00272950" w:rsidP="00272950">
                      <w:pPr>
                        <w:pStyle w:val="Pardeliste"/>
                        <w:widowControl w:val="0"/>
                        <w:numPr>
                          <w:ilvl w:val="0"/>
                          <w:numId w:val="1"/>
                        </w:numPr>
                        <w:jc w:val="both"/>
                        <w:rPr>
                          <w:rFonts w:ascii="Trebuchet MS" w:hAnsi="Trebuchet MS"/>
                          <w:color w:val="000000"/>
                        </w:rPr>
                      </w:pPr>
                      <w:r>
                        <w:rPr>
                          <w:rFonts w:ascii="Trebuchet MS" w:hAnsi="Trebuchet MS"/>
                          <w:color w:val="000000"/>
                        </w:rPr>
                        <w:t>P</w:t>
                      </w:r>
                      <w:r w:rsidRPr="00A030EF">
                        <w:rPr>
                          <w:rFonts w:ascii="Trebuchet MS" w:hAnsi="Trebuchet MS"/>
                          <w:b/>
                          <w:bCs/>
                          <w:color w:val="000000"/>
                        </w:rPr>
                        <w:t>our le patient </w:t>
                      </w:r>
                      <w:r w:rsidRPr="00A030EF">
                        <w:rPr>
                          <w:rFonts w:ascii="Trebuchet MS" w:hAnsi="Trebuchet MS"/>
                          <w:color w:val="000000"/>
                        </w:rPr>
                        <w:t>: Limiter les dépla</w:t>
                      </w:r>
                      <w:r>
                        <w:rPr>
                          <w:rFonts w:ascii="Trebuchet MS" w:hAnsi="Trebuchet MS"/>
                          <w:color w:val="000000"/>
                        </w:rPr>
                        <w:t>cements. Si déplacement, port d’un</w:t>
                      </w:r>
                      <w:r w:rsidRPr="00A030EF">
                        <w:rPr>
                          <w:rFonts w:ascii="Trebuchet MS" w:hAnsi="Trebuchet MS"/>
                          <w:color w:val="000000"/>
                        </w:rPr>
                        <w:t xml:space="preserve"> masque </w:t>
                      </w:r>
                      <w:r w:rsidRPr="00A030EF">
                        <w:rPr>
                          <w:rFonts w:ascii="Trebuchet MS" w:hAnsi="Trebuchet MS"/>
                          <w:color w:val="000000"/>
                        </w:rPr>
                        <w:br/>
                        <w:t>chirurgical</w:t>
                      </w:r>
                      <w:r>
                        <w:rPr>
                          <w:rFonts w:ascii="Trebuchet MS" w:hAnsi="Trebuchet MS"/>
                          <w:color w:val="000000"/>
                        </w:rPr>
                        <w:t xml:space="preserve"> </w:t>
                      </w:r>
                      <w:r w:rsidR="00E617CF">
                        <w:rPr>
                          <w:rFonts w:ascii="Trebuchet MS" w:hAnsi="Trebuchet MS"/>
                          <w:color w:val="000000"/>
                        </w:rPr>
                        <w:t>AVANT de sortir</w:t>
                      </w:r>
                      <w:r>
                        <w:rPr>
                          <w:rFonts w:ascii="Trebuchet MS" w:hAnsi="Trebuchet MS"/>
                          <w:color w:val="000000"/>
                        </w:rPr>
                        <w:t xml:space="preserve"> de la chambre</w:t>
                      </w:r>
                      <w:r w:rsidRPr="00A030EF">
                        <w:rPr>
                          <w:rFonts w:ascii="Trebuchet MS" w:hAnsi="Trebuchet MS"/>
                          <w:color w:val="000000"/>
                        </w:rPr>
                        <w:t>.</w:t>
                      </w:r>
                    </w:p>
                    <w:p w14:paraId="7B42ED58" w14:textId="07A7257B" w:rsidR="00272950" w:rsidRPr="00A030EF" w:rsidRDefault="00272950" w:rsidP="00272950">
                      <w:pPr>
                        <w:pStyle w:val="Pardeliste"/>
                        <w:widowControl w:val="0"/>
                        <w:numPr>
                          <w:ilvl w:val="0"/>
                          <w:numId w:val="1"/>
                        </w:numPr>
                        <w:jc w:val="both"/>
                        <w:rPr>
                          <w:rFonts w:ascii="Trebuchet MS" w:hAnsi="Trebuchet MS"/>
                          <w:color w:val="000000"/>
                        </w:rPr>
                      </w:pPr>
                      <w:r>
                        <w:rPr>
                          <w:rFonts w:ascii="Trebuchet MS" w:hAnsi="Trebuchet MS"/>
                          <w:color w:val="000000"/>
                        </w:rPr>
                        <w:t>P</w:t>
                      </w:r>
                      <w:r w:rsidRPr="00A030EF">
                        <w:rPr>
                          <w:rFonts w:ascii="Trebuchet MS" w:hAnsi="Trebuchet MS"/>
                          <w:b/>
                          <w:bCs/>
                          <w:color w:val="000000"/>
                        </w:rPr>
                        <w:t>our les visites </w:t>
                      </w:r>
                      <w:r w:rsidRPr="00A030EF">
                        <w:rPr>
                          <w:rFonts w:ascii="Trebuchet MS" w:hAnsi="Trebuchet MS"/>
                          <w:color w:val="000000"/>
                        </w:rPr>
                        <w:t>: à</w:t>
                      </w:r>
                      <w:r>
                        <w:rPr>
                          <w:rFonts w:ascii="Trebuchet MS" w:hAnsi="Trebuchet MS"/>
                          <w:color w:val="000000"/>
                        </w:rPr>
                        <w:t xml:space="preserve"> limiter. Port</w:t>
                      </w:r>
                      <w:r w:rsidR="0044643D">
                        <w:rPr>
                          <w:rFonts w:ascii="Trebuchet MS" w:hAnsi="Trebuchet MS"/>
                          <w:color w:val="000000"/>
                        </w:rPr>
                        <w:t xml:space="preserve"> d’un APR type</w:t>
                      </w:r>
                      <w:r>
                        <w:rPr>
                          <w:rFonts w:ascii="Trebuchet MS" w:hAnsi="Trebuchet MS"/>
                          <w:color w:val="000000"/>
                        </w:rPr>
                        <w:t xml:space="preserve"> FFP</w:t>
                      </w:r>
                      <w:r w:rsidRPr="00A030EF">
                        <w:rPr>
                          <w:rFonts w:ascii="Trebuchet MS" w:hAnsi="Trebuchet MS"/>
                          <w:color w:val="000000"/>
                        </w:rPr>
                        <w:t>2</w:t>
                      </w:r>
                      <w:r w:rsidR="0044643D">
                        <w:rPr>
                          <w:rFonts w:ascii="Trebuchet MS" w:hAnsi="Trebuchet MS"/>
                          <w:color w:val="000000"/>
                        </w:rPr>
                        <w:t xml:space="preserve"> et hygiène des mains</w:t>
                      </w:r>
                      <w:r w:rsidRPr="00A030EF">
                        <w:rPr>
                          <w:rFonts w:ascii="Trebuchet MS" w:hAnsi="Trebuchet MS"/>
                          <w:color w:val="000000"/>
                        </w:rPr>
                        <w:t>.</w:t>
                      </w:r>
                    </w:p>
                    <w:p w14:paraId="51983D1B" w14:textId="77777777" w:rsidR="00272950" w:rsidRPr="008A1B63" w:rsidRDefault="00272950" w:rsidP="00272950">
                      <w:pPr>
                        <w:widowControl w:val="0"/>
                        <w:ind w:left="330"/>
                        <w:rPr>
                          <w:rFonts w:ascii="Trebuchet MS" w:hAnsi="Trebuchet MS"/>
                          <w:sz w:val="10"/>
                          <w:szCs w:val="10"/>
                        </w:rPr>
                      </w:pPr>
                      <w:r>
                        <w:rPr>
                          <w:rFonts w:ascii="Trebuchet MS" w:hAnsi="Trebuchet MS"/>
                          <w:sz w:val="10"/>
                          <w:szCs w:val="10"/>
                        </w:rPr>
                        <w:t> </w:t>
                      </w:r>
                    </w:p>
                    <w:p w14:paraId="586D23A0" w14:textId="77777777" w:rsidR="00272950" w:rsidRPr="008A1B63" w:rsidRDefault="00272950" w:rsidP="00272950">
                      <w:pPr>
                        <w:widowControl w:val="0"/>
                        <w:rPr>
                          <w:rFonts w:ascii="Trebuchet MS" w:hAnsi="Trebuchet MS"/>
                          <w:color w:val="CC9900"/>
                        </w:rPr>
                      </w:pPr>
                      <w:r w:rsidRPr="008A1B63">
                        <w:rPr>
                          <w:rFonts w:ascii="Trebuchet MS" w:hAnsi="Trebuchet MS"/>
                          <w:b/>
                          <w:bCs/>
                          <w:color w:val="CC9900"/>
                        </w:rPr>
                        <w:t>Si le cas est un personnel </w:t>
                      </w:r>
                      <w:r w:rsidRPr="008A1B63">
                        <w:rPr>
                          <w:rFonts w:ascii="Trebuchet MS" w:hAnsi="Trebuchet MS"/>
                          <w:color w:val="CC9900"/>
                        </w:rPr>
                        <w:t xml:space="preserve">: </w:t>
                      </w:r>
                    </w:p>
                    <w:p w14:paraId="6DFCA3C3" w14:textId="77777777" w:rsidR="00272950" w:rsidRDefault="00272950" w:rsidP="00272950">
                      <w:pPr>
                        <w:widowControl w:val="0"/>
                        <w:jc w:val="both"/>
                        <w:rPr>
                          <w:rFonts w:ascii="Trebuchet MS" w:hAnsi="Trebuchet MS"/>
                          <w:color w:val="000000"/>
                        </w:rPr>
                      </w:pPr>
                      <w:r>
                        <w:rPr>
                          <w:rFonts w:ascii="Trebuchet MS" w:hAnsi="Trebuchet MS"/>
                          <w:color w:val="000000"/>
                        </w:rPr>
                        <w:t>Eviction immédiate pendant la phase contagieuse (5 jours après le début de la phase éruptive). Tout sujet présentant une éruption cutanée fébrile caractéristique doit être considéré comme un cas possible. Diagnostic biologique nécessaire pour confirmer la rougeole. En cas d’épidémie, ces mesures de précautions peuvent être mises en place dès les prodromes.</w:t>
                      </w:r>
                      <w:r>
                        <w:rPr>
                          <w:rFonts w:ascii="Trebuchet MS" w:hAnsi="Trebuchet MS"/>
                          <w:color w:val="000000"/>
                        </w:rPr>
                        <w:br/>
                      </w:r>
                    </w:p>
                  </w:txbxContent>
                </v:textbox>
              </v:shape>
            </w:pict>
          </mc:Fallback>
        </mc:AlternateContent>
      </w:r>
      <w:r w:rsidR="00272950">
        <w:br w:type="page"/>
      </w:r>
      <w:bookmarkStart w:id="0" w:name="_GoBack"/>
      <w:bookmarkEnd w:id="0"/>
    </w:p>
    <w:p w14:paraId="2B02BB83" w14:textId="65EC1CE7" w:rsidR="00272950" w:rsidRDefault="00272950" w:rsidP="00272950">
      <w:r>
        <w:rPr>
          <w:noProof/>
          <w:color w:val="000000"/>
          <w:kern w:val="0"/>
          <w:sz w:val="24"/>
          <w:szCs w:val="24"/>
        </w:rPr>
        <w:lastRenderedPageBreak/>
        <mc:AlternateContent>
          <mc:Choice Requires="wps">
            <w:drawing>
              <wp:anchor distT="36576" distB="36576" distL="36576" distR="36576" simplePos="0" relativeHeight="251689984" behindDoc="0" locked="0" layoutInCell="1" allowOverlap="1" wp14:anchorId="774AC2E7" wp14:editId="2BD7E90D">
                <wp:simplePos x="0" y="0"/>
                <wp:positionH relativeFrom="column">
                  <wp:posOffset>4464050</wp:posOffset>
                </wp:positionH>
                <wp:positionV relativeFrom="paragraph">
                  <wp:posOffset>6355080</wp:posOffset>
                </wp:positionV>
                <wp:extent cx="36195" cy="0"/>
                <wp:effectExtent l="6985" t="7620" r="13970" b="11430"/>
                <wp:wrapNone/>
                <wp:docPr id="33" name="Connecteur en arc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curvedConnector3">
                          <a:avLst>
                            <a:gd name="adj1" fmla="val 50000"/>
                          </a:avLst>
                        </a:prstGeom>
                        <a:noFill/>
                        <a:ln w="9525">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E6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B77C38B" id="_x0000_t38" coordsize="21600,21600" o:spt="38" o:oned="t" path="m0,0c@0,0@1,5400@1,10800@1,16200@2,21600,21600,21600e" filled="f">
                <v:formulas>
                  <v:f eqn="mid #0 0"/>
                  <v:f eqn="val #0"/>
                  <v:f eqn="mid #0 21600"/>
                </v:formulas>
                <v:path arrowok="t" fillok="f" o:connecttype="none"/>
                <v:handles>
                  <v:h position="#0,center"/>
                </v:handles>
                <o:lock v:ext="edit" shapetype="t"/>
              </v:shapetype>
              <v:shape id="Connecteur_x0020_en_x0020_arc_x0020_33" o:spid="_x0000_s1026" type="#_x0000_t38" style="position:absolute;margin-left:351.5pt;margin-top:500.4pt;width:2.85pt;height:0;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" adj="10800" strokecolor="green">
                <v:shadow color="#cce6cc" opacity="1" mv:blur="0" offset="2pt,2pt"/>
              </v:shape>
            </w:pict>
          </mc:Fallback>
        </mc:AlternateContent>
      </w:r>
    </w:p>
    <w:p w14:paraId="37BD7D4D" w14:textId="5FF74326" w:rsidR="00272950" w:rsidRDefault="00420A11">
      <w:r>
        <w:rPr>
          <w:noProof/>
          <w:color w:val="000000"/>
          <w:kern w:val="0"/>
          <w:sz w:val="24"/>
          <w:szCs w:val="24"/>
        </w:rPr>
        <mc:AlternateContent>
          <mc:Choice Requires="wps">
            <w:drawing>
              <wp:anchor distT="36576" distB="36576" distL="36576" distR="36576" simplePos="0" relativeHeight="251675648" behindDoc="0" locked="0" layoutInCell="1" allowOverlap="1" wp14:anchorId="7E8D1EE1" wp14:editId="576B68E3">
                <wp:simplePos x="0" y="0"/>
                <wp:positionH relativeFrom="column">
                  <wp:posOffset>36195</wp:posOffset>
                </wp:positionH>
                <wp:positionV relativeFrom="paragraph">
                  <wp:posOffset>4229735</wp:posOffset>
                </wp:positionV>
                <wp:extent cx="5733415" cy="252095"/>
                <wp:effectExtent l="0" t="0" r="6985" b="19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0800000">
                          <a:off x="0" y="0"/>
                          <a:ext cx="5733415" cy="252095"/>
                        </a:xfrm>
                        <a:prstGeom prst="rect">
                          <a:avLst/>
                        </a:prstGeom>
                        <a:gradFill rotWithShape="1">
                          <a:gsLst>
                            <a:gs pos="0">
                              <a:srgbClr val="FFFFFF"/>
                            </a:gs>
                            <a:gs pos="100000">
                              <a:srgbClr val="99CC99"/>
                            </a:gs>
                          </a:gsLst>
                          <a:lin ang="0" scaled="1"/>
                        </a:gradFill>
                        <a:ln>
                          <a:noFill/>
                        </a:ln>
                        <a:effectLst/>
                        <a:extLs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outerShdw dist="35921" dir="2700000" algn="ctr" rotWithShape="0">
                                  <a:srgbClr val="CCE6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E2CDE" id="Rectangle_x0020_24" o:spid="_x0000_s1026" style="position:absolute;margin-left:2.85pt;margin-top:333.05pt;width:451.45pt;height:19.85pt;rotation:180;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" stroked="f" strokecolor="green" strokeweight="0">
                <v:fill color2="#9c9" rotate="t" angle="-90" focus="100%" type="gradient"/>
                <v:shadow color="#cce6cc" opacity="1" mv:blur="0" offset="2pt,2pt"/>
                <o:lock v:ext="edit" shapetype="t"/>
                <v:textbox inset="2.88pt,2.88pt,2.88pt,2.88pt"/>
              </v:rect>
            </w:pict>
          </mc:Fallback>
        </mc:AlternateContent>
      </w:r>
      <w:r>
        <w:rPr>
          <w:noProof/>
          <w:color w:val="000000"/>
          <w:kern w:val="0"/>
          <w:sz w:val="24"/>
          <w:szCs w:val="24"/>
        </w:rPr>
        <mc:AlternateContent>
          <mc:Choice Requires="wps">
            <w:drawing>
              <wp:anchor distT="36576" distB="36576" distL="36576" distR="36576" simplePos="0" relativeHeight="251677696" behindDoc="0" locked="0" layoutInCell="1" allowOverlap="1" wp14:anchorId="55B0D60B" wp14:editId="5F42D08E">
                <wp:simplePos x="0" y="0"/>
                <wp:positionH relativeFrom="column">
                  <wp:posOffset>0</wp:posOffset>
                </wp:positionH>
                <wp:positionV relativeFrom="paragraph">
                  <wp:posOffset>1959684</wp:posOffset>
                </wp:positionV>
                <wp:extent cx="5795645" cy="252095"/>
                <wp:effectExtent l="0" t="0" r="0" b="190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0800000">
                          <a:off x="0" y="0"/>
                          <a:ext cx="5795645" cy="252095"/>
                        </a:xfrm>
                        <a:prstGeom prst="rect">
                          <a:avLst/>
                        </a:prstGeom>
                        <a:gradFill rotWithShape="1">
                          <a:gsLst>
                            <a:gs pos="0">
                              <a:srgbClr val="FFFFFF"/>
                            </a:gs>
                            <a:gs pos="100000">
                              <a:srgbClr val="99CC99"/>
                            </a:gs>
                          </a:gsLst>
                          <a:lin ang="0" scaled="1"/>
                        </a:gradFill>
                        <a:ln>
                          <a:noFill/>
                        </a:ln>
                        <a:effectLst/>
                        <a:extLs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outerShdw dist="35921" dir="2700000" algn="ctr" rotWithShape="0">
                                  <a:srgbClr val="CCE6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B9B33" id="Rectangle_x0020_22" o:spid="_x0000_s1026" style="position:absolute;margin-left:0;margin-top:154.3pt;width:456.35pt;height:19.85pt;rotation:180;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" stroked="f" strokecolor="green" strokeweight="0">
                <v:fill color2="#9c9" rotate="t" angle="-90" focus="100%" type="gradient"/>
                <v:shadow color="#cce6cc" opacity="1" mv:blur="0" offset="2pt,2pt"/>
                <o:lock v:ext="edit" shapetype="t"/>
                <v:textbox inset="2.88pt,2.88pt,2.88pt,2.88pt"/>
              </v:rect>
            </w:pict>
          </mc:Fallback>
        </mc:AlternateContent>
      </w:r>
      <w:r>
        <w:rPr>
          <w:noProof/>
          <w:color w:val="000000"/>
          <w:kern w:val="0"/>
          <w:sz w:val="24"/>
          <w:szCs w:val="24"/>
        </w:rPr>
        <mc:AlternateContent>
          <mc:Choice Requires="wps">
            <w:drawing>
              <wp:anchor distT="36576" distB="36576" distL="36576" distR="36576" simplePos="0" relativeHeight="251692032" behindDoc="0" locked="0" layoutInCell="1" allowOverlap="1" wp14:anchorId="156BF491" wp14:editId="185E21F4">
                <wp:simplePos x="0" y="0"/>
                <wp:positionH relativeFrom="column">
                  <wp:posOffset>186055</wp:posOffset>
                </wp:positionH>
                <wp:positionV relativeFrom="paragraph">
                  <wp:posOffset>5748020</wp:posOffset>
                </wp:positionV>
                <wp:extent cx="5547360" cy="1143000"/>
                <wp:effectExtent l="0" t="0" r="0" b="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14:paraId="1CA46575" w14:textId="77777777" w:rsidR="00272950" w:rsidRDefault="00272950" w:rsidP="00272950">
                            <w:pPr>
                              <w:widowControl w:val="0"/>
                              <w:jc w:val="both"/>
                              <w:rPr>
                                <w:rFonts w:ascii="Trebuchet MS" w:hAnsi="Trebuchet MS"/>
                                <w:color w:val="000000"/>
                              </w:rPr>
                            </w:pPr>
                            <w:r w:rsidRPr="00C02740">
                              <w:rPr>
                                <w:rFonts w:ascii="Trebuchet MS" w:hAnsi="Trebuchet MS"/>
                                <w:b/>
                                <w:bCs/>
                                <w:color w:val="CC9900"/>
                              </w:rPr>
                              <w:t>Sujets</w:t>
                            </w:r>
                            <w:r>
                              <w:rPr>
                                <w:rFonts w:ascii="Trebuchet MS" w:hAnsi="Trebuchet MS"/>
                                <w:color w:val="000000"/>
                              </w:rPr>
                              <w:t xml:space="preserve"> </w:t>
                            </w:r>
                            <w:r w:rsidRPr="00C02740">
                              <w:rPr>
                                <w:rFonts w:ascii="Trebuchet MS" w:hAnsi="Trebuchet MS"/>
                                <w:b/>
                                <w:bCs/>
                                <w:color w:val="CC9900"/>
                              </w:rPr>
                              <w:t>à risque de rougeole grave = immunodéprimés, femmes enceintes, enfant de moins de 1 an</w:t>
                            </w:r>
                          </w:p>
                          <w:p w14:paraId="69D502DB" w14:textId="77777777" w:rsidR="00272950" w:rsidRDefault="00272950" w:rsidP="00272950">
                            <w:pPr>
                              <w:widowControl w:val="0"/>
                              <w:jc w:val="both"/>
                            </w:pPr>
                            <w:r>
                              <w:rPr>
                                <w:rFonts w:ascii="Trebuchet MS" w:hAnsi="Trebuchet MS"/>
                                <w:color w:val="000000"/>
                              </w:rPr>
                              <w:t>Les sujets à risque de rougeole grave sont informés du contage et doivent consulter rapidement leur médecin référent en cas de symptômes.</w:t>
                            </w:r>
                          </w:p>
                          <w:p w14:paraId="2BDB8518" w14:textId="77777777" w:rsidR="00272950" w:rsidRDefault="00272950" w:rsidP="00272950">
                            <w:pPr>
                              <w:widowControl w:val="0"/>
                              <w:jc w:val="both"/>
                              <w:rPr>
                                <w:rFonts w:ascii="Trebuchet MS" w:hAnsi="Trebuchet MS"/>
                                <w:color w:val="000000"/>
                              </w:rPr>
                            </w:pPr>
                          </w:p>
                          <w:p w14:paraId="1F8DB506" w14:textId="77777777" w:rsidR="00272950" w:rsidRDefault="00272950" w:rsidP="00272950">
                            <w:pPr>
                              <w:widowControl w:val="0"/>
                              <w:jc w:val="both"/>
                              <w:rPr>
                                <w:rFonts w:ascii="Trebuchet MS" w:hAnsi="Trebuchet MS"/>
                                <w:color w:val="000000"/>
                              </w:rPr>
                            </w:pPr>
                            <w:r>
                              <w:rPr>
                                <w:rFonts w:ascii="Trebuchet MS" w:hAnsi="Trebuchet MS"/>
                                <w:color w:val="000000"/>
                              </w:rPr>
                              <w:t>L’administration d’immunoglobulines polyvalentes pour les sujets à risque de rougeole grave, dans les 6 jours qui suivent un contage avec un cas confirmé doit être discutée au cas par cas.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BF491" id="Zone_x0020_de_x0020_texte_x0020_27" o:spid="_x0000_s1038" type="#_x0000_t202" style="position:absolute;margin-left:14.65pt;margin-top:452.6pt;width:436.8pt;height:90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" filled="f" stroked="f" strokecolor="green">
                <v:textbox inset="2.88pt,2.88pt,2.88pt,2.88pt">
                  <w:txbxContent>
                    <w:p w14:paraId="1CA46575" w14:textId="77777777" w:rsidR="00272950" w:rsidRDefault="00272950" w:rsidP="00272950">
                      <w:pPr>
                        <w:widowControl w:val="0"/>
                        <w:jc w:val="both"/>
                        <w:rPr>
                          <w:rFonts w:ascii="Trebuchet MS" w:hAnsi="Trebuchet MS"/>
                          <w:color w:val="000000"/>
                        </w:rPr>
                      </w:pPr>
                      <w:r w:rsidRPr="00C02740">
                        <w:rPr>
                          <w:rFonts w:ascii="Trebuchet MS" w:hAnsi="Trebuchet MS"/>
                          <w:b/>
                          <w:bCs/>
                          <w:color w:val="CC9900"/>
                        </w:rPr>
                        <w:t>Sujets</w:t>
                      </w:r>
                      <w:r>
                        <w:rPr>
                          <w:rFonts w:ascii="Trebuchet MS" w:hAnsi="Trebuchet MS"/>
                          <w:color w:val="000000"/>
                        </w:rPr>
                        <w:t xml:space="preserve"> </w:t>
                      </w:r>
                      <w:r w:rsidRPr="00C02740">
                        <w:rPr>
                          <w:rFonts w:ascii="Trebuchet MS" w:hAnsi="Trebuchet MS"/>
                          <w:b/>
                          <w:bCs/>
                          <w:color w:val="CC9900"/>
                        </w:rPr>
                        <w:t>à risque de rougeole grave = immunodéprimés, femmes enceintes, enfant de moins de 1 an</w:t>
                      </w:r>
                    </w:p>
                    <w:p w14:paraId="69D502DB" w14:textId="77777777" w:rsidR="00272950" w:rsidRDefault="00272950" w:rsidP="00272950">
                      <w:pPr>
                        <w:widowControl w:val="0"/>
                        <w:jc w:val="both"/>
                      </w:pPr>
                      <w:r>
                        <w:rPr>
                          <w:rFonts w:ascii="Trebuchet MS" w:hAnsi="Trebuchet MS"/>
                          <w:color w:val="000000"/>
                        </w:rPr>
                        <w:t>Les sujets à risque de rougeole grave sont informés du contage et doivent consulter rapidement leur médecin référent en cas de symptômes.</w:t>
                      </w:r>
                    </w:p>
                    <w:p w14:paraId="2BDB8518" w14:textId="77777777" w:rsidR="00272950" w:rsidRDefault="00272950" w:rsidP="00272950">
                      <w:pPr>
                        <w:widowControl w:val="0"/>
                        <w:jc w:val="both"/>
                        <w:rPr>
                          <w:rFonts w:ascii="Trebuchet MS" w:hAnsi="Trebuchet MS"/>
                          <w:color w:val="000000"/>
                        </w:rPr>
                      </w:pPr>
                    </w:p>
                    <w:p w14:paraId="1F8DB506" w14:textId="77777777" w:rsidR="00272950" w:rsidRDefault="00272950" w:rsidP="00272950">
                      <w:pPr>
                        <w:widowControl w:val="0"/>
                        <w:jc w:val="both"/>
                        <w:rPr>
                          <w:rFonts w:ascii="Trebuchet MS" w:hAnsi="Trebuchet MS"/>
                          <w:color w:val="000000"/>
                        </w:rPr>
                      </w:pPr>
                      <w:r>
                        <w:rPr>
                          <w:rFonts w:ascii="Trebuchet MS" w:hAnsi="Trebuchet MS"/>
                          <w:color w:val="000000"/>
                        </w:rPr>
                        <w:t>L’administration d’immunoglobulines polyvalentes pour les sujets à risque de rougeole grave, dans les 6 jours qui suivent un contage avec un cas confirmé doit être discutée au cas par cas.</w:t>
                      </w:r>
                    </w:p>
                  </w:txbxContent>
                </v:textbox>
              </v:shape>
            </w:pict>
          </mc:Fallback>
        </mc:AlternateContent>
      </w:r>
      <w:r>
        <w:rPr>
          <w:noProof/>
          <w:color w:val="000000"/>
          <w:kern w:val="0"/>
          <w:sz w:val="24"/>
          <w:szCs w:val="24"/>
        </w:rPr>
        <w:drawing>
          <wp:anchor distT="36576" distB="36576" distL="36576" distR="36576" simplePos="0" relativeHeight="251691008" behindDoc="0" locked="0" layoutInCell="1" allowOverlap="1" wp14:anchorId="226AC3E1" wp14:editId="1E1B4CCD">
            <wp:simplePos x="0" y="0"/>
            <wp:positionH relativeFrom="column">
              <wp:posOffset>-508000</wp:posOffset>
            </wp:positionH>
            <wp:positionV relativeFrom="paragraph">
              <wp:posOffset>4598035</wp:posOffset>
            </wp:positionV>
            <wp:extent cx="630555" cy="349885"/>
            <wp:effectExtent l="0" t="0" r="4445" b="5715"/>
            <wp:wrapNone/>
            <wp:docPr id="34" name="Image 34" descr="j028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02810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555" cy="3498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000000"/>
          <w:kern w:val="0"/>
          <w:sz w:val="24"/>
          <w:szCs w:val="24"/>
        </w:rPr>
        <mc:AlternateContent>
          <mc:Choice Requires="wps">
            <w:drawing>
              <wp:anchor distT="36576" distB="36576" distL="36576" distR="36576" simplePos="0" relativeHeight="251687936" behindDoc="0" locked="0" layoutInCell="1" allowOverlap="1" wp14:anchorId="35643538" wp14:editId="011BAF28">
                <wp:simplePos x="0" y="0"/>
                <wp:positionH relativeFrom="column">
                  <wp:posOffset>213360</wp:posOffset>
                </wp:positionH>
                <wp:positionV relativeFrom="paragraph">
                  <wp:posOffset>4507865</wp:posOffset>
                </wp:positionV>
                <wp:extent cx="5544185" cy="1125855"/>
                <wp:effectExtent l="0" t="0" r="0" b="0"/>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544185" cy="1125855"/>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0" algn="in">
                              <a:solidFill>
                                <a:srgbClr val="99CC99"/>
                              </a:solidFill>
                              <a:prstDash val="dash"/>
                              <a:miter lim="800000"/>
                              <a:headEnd/>
                              <a:tailEnd/>
                            </a14:hiddenLine>
                          </a:ext>
                          <a:ext uri="{AF507438-7753-43E0-B8FC-AC1667EBCBE1}">
                            <a14:hiddenEffects xmlns:a14="http://schemas.microsoft.com/office/drawing/2010/main">
                              <a:effectLst/>
                            </a14:hiddenEffects>
                          </a:ext>
                        </a:extLst>
                      </wps:spPr>
                      <wps:txbx>
                        <w:txbxContent>
                          <w:p w14:paraId="66D86C5C" w14:textId="4035BBB3" w:rsidR="00272950" w:rsidRDefault="00272950" w:rsidP="00272950">
                            <w:pPr>
                              <w:widowControl w:val="0"/>
                              <w:spacing w:after="120"/>
                              <w:jc w:val="both"/>
                              <w:rPr>
                                <w:rFonts w:ascii="Trebuchet MS" w:hAnsi="Trebuchet MS"/>
                                <w:color w:val="000000"/>
                              </w:rPr>
                            </w:pPr>
                            <w:r>
                              <w:rPr>
                                <w:rFonts w:ascii="Trebuchet MS" w:hAnsi="Trebuchet MS"/>
                                <w:color w:val="000000"/>
                              </w:rPr>
                              <w:t>Les sujets contacts d’un cas de rougeole doivent être informés de ce contage dans l’établissement.</w:t>
                            </w:r>
                            <w:r w:rsidR="00BD1720">
                              <w:rPr>
                                <w:rFonts w:ascii="Trebuchet MS" w:hAnsi="Trebuchet MS"/>
                                <w:color w:val="000000"/>
                              </w:rPr>
                              <w:t xml:space="preserve"> La durée d’incubation est d’en moyenne 14 jours.</w:t>
                            </w:r>
                          </w:p>
                          <w:p w14:paraId="17C1FE0F" w14:textId="77777777" w:rsidR="00272950" w:rsidRDefault="00272950" w:rsidP="00272950">
                            <w:pPr>
                              <w:widowControl w:val="0"/>
                              <w:spacing w:after="120"/>
                              <w:jc w:val="both"/>
                              <w:rPr>
                                <w:rFonts w:ascii="Trebuchet MS" w:hAnsi="Trebuchet MS"/>
                                <w:color w:val="000000"/>
                              </w:rPr>
                            </w:pPr>
                            <w:r>
                              <w:rPr>
                                <w:rFonts w:ascii="Trebuchet MS" w:hAnsi="Trebuchet MS"/>
                                <w:color w:val="000000"/>
                              </w:rPr>
                              <w:t xml:space="preserve">Vérification de l’immunité contre la rougeole et mise à jour si nécessaire selon les </w:t>
                            </w:r>
                            <w:r>
                              <w:rPr>
                                <w:rFonts w:ascii="Trebuchet MS" w:hAnsi="Trebuchet MS"/>
                                <w:color w:val="000000"/>
                              </w:rPr>
                              <w:br/>
                              <w:t>recommandations du calendrier vaccinal.</w:t>
                            </w:r>
                          </w:p>
                          <w:p w14:paraId="083C49DD" w14:textId="686E97D1" w:rsidR="00272950" w:rsidRDefault="00272950" w:rsidP="00272950">
                            <w:pPr>
                              <w:widowControl w:val="0"/>
                              <w:spacing w:after="120"/>
                              <w:jc w:val="both"/>
                              <w:rPr>
                                <w:rFonts w:ascii="Trebuchet MS" w:hAnsi="Trebuchet MS"/>
                                <w:color w:val="000000"/>
                              </w:rPr>
                            </w:pPr>
                            <w:r>
                              <w:rPr>
                                <w:rFonts w:ascii="Trebuchet MS" w:hAnsi="Trebuchet MS"/>
                                <w:color w:val="000000"/>
                              </w:rPr>
                              <w:t>En situation de cas groupés, des mesures de rattrapage vaccinal au-delà de celles préconisées par le calendrier vaccinal sont recommandées</w:t>
                            </w:r>
                            <w:r w:rsidR="00BD1720">
                              <w:rPr>
                                <w:rFonts w:ascii="Trebuchet MS" w:hAnsi="Trebuchet MS"/>
                                <w:color w:val="000000"/>
                              </w:rPr>
                              <w:t>.</w:t>
                            </w:r>
                          </w:p>
                          <w:p w14:paraId="0BEA508C" w14:textId="77777777" w:rsidR="00272950" w:rsidRDefault="00272950" w:rsidP="00272950">
                            <w:pPr>
                              <w:widowControl w:val="0"/>
                              <w:jc w:val="both"/>
                              <w:rPr>
                                <w:rFonts w:ascii="Trebuchet MS" w:hAnsi="Trebuchet MS"/>
                                <w:color w:val="000000"/>
                              </w:rPr>
                            </w:pPr>
                          </w:p>
                          <w:p w14:paraId="3720B33F" w14:textId="77777777" w:rsidR="00272950" w:rsidRPr="00C02740" w:rsidRDefault="00272950" w:rsidP="00272950">
                            <w:pPr>
                              <w:widowControl w:val="0"/>
                              <w:jc w:val="both"/>
                              <w:rPr>
                                <w:rFonts w:ascii="Trebuchet MS" w:hAnsi="Trebuchet MS"/>
                                <w:b/>
                                <w:color w:val="000000"/>
                              </w:rPr>
                            </w:pPr>
                            <w:r w:rsidRPr="00C02740">
                              <w:rPr>
                                <w:rFonts w:ascii="Trebuchet MS" w:hAnsi="Trebuchet MS"/>
                                <w:b/>
                                <w:color w:val="000000"/>
                              </w:rPr>
                              <w:t xml:space="preserve">Une vaccination réalisée dans les 72 heures suivant un contage peut éviter la </w:t>
                            </w:r>
                            <w:r w:rsidRPr="00C02740">
                              <w:rPr>
                                <w:rFonts w:ascii="Trebuchet MS" w:hAnsi="Trebuchet MS"/>
                                <w:b/>
                                <w:color w:val="000000"/>
                              </w:rPr>
                              <w:br/>
                              <w:t>survenue de la maladie chez une personne non immunisée.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3538" id="Zone_x0020_de_x0020_texte_x0020_28" o:spid="_x0000_s1039" type="#_x0000_t202" style="position:absolute;margin-left:16.8pt;margin-top:354.95pt;width:436.55pt;height:88.6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" filled="f" fillcolor="green" stroked="f" strokecolor="#9c9" strokeweight="0">
                <v:stroke dashstyle="dash"/>
                <o:lock v:ext="edit" shapetype="t"/>
                <v:textbox inset="2.85pt,2.85pt,2.85pt,2.85pt">
                  <w:txbxContent>
                    <w:p w14:paraId="66D86C5C" w14:textId="4035BBB3" w:rsidR="00272950" w:rsidRDefault="00272950" w:rsidP="00272950">
                      <w:pPr>
                        <w:widowControl w:val="0"/>
                        <w:spacing w:after="120"/>
                        <w:jc w:val="both"/>
                        <w:rPr>
                          <w:rFonts w:ascii="Trebuchet MS" w:hAnsi="Trebuchet MS"/>
                          <w:color w:val="000000"/>
                        </w:rPr>
                      </w:pPr>
                      <w:r>
                        <w:rPr>
                          <w:rFonts w:ascii="Trebuchet MS" w:hAnsi="Trebuchet MS"/>
                          <w:color w:val="000000"/>
                        </w:rPr>
                        <w:t>Les sujets contacts d’un cas de rougeole doivent être informés de ce contage dans l’établissement.</w:t>
                      </w:r>
                      <w:r w:rsidR="00BD1720">
                        <w:rPr>
                          <w:rFonts w:ascii="Trebuchet MS" w:hAnsi="Trebuchet MS"/>
                          <w:color w:val="000000"/>
                        </w:rPr>
                        <w:t xml:space="preserve"> La durée d’incubation est d’en moyenne 14 jours.</w:t>
                      </w:r>
                    </w:p>
                    <w:p w14:paraId="17C1FE0F" w14:textId="77777777" w:rsidR="00272950" w:rsidRDefault="00272950" w:rsidP="00272950">
                      <w:pPr>
                        <w:widowControl w:val="0"/>
                        <w:spacing w:after="120"/>
                        <w:jc w:val="both"/>
                        <w:rPr>
                          <w:rFonts w:ascii="Trebuchet MS" w:hAnsi="Trebuchet MS"/>
                          <w:color w:val="000000"/>
                        </w:rPr>
                      </w:pPr>
                      <w:r>
                        <w:rPr>
                          <w:rFonts w:ascii="Trebuchet MS" w:hAnsi="Trebuchet MS"/>
                          <w:color w:val="000000"/>
                        </w:rPr>
                        <w:t xml:space="preserve">Vérification de l’immunité contre la rougeole et mise à jour si nécessaire selon les </w:t>
                      </w:r>
                      <w:r>
                        <w:rPr>
                          <w:rFonts w:ascii="Trebuchet MS" w:hAnsi="Trebuchet MS"/>
                          <w:color w:val="000000"/>
                        </w:rPr>
                        <w:br/>
                        <w:t>recommandations du calendrier vaccinal.</w:t>
                      </w:r>
                    </w:p>
                    <w:p w14:paraId="083C49DD" w14:textId="686E97D1" w:rsidR="00272950" w:rsidRDefault="00272950" w:rsidP="00272950">
                      <w:pPr>
                        <w:widowControl w:val="0"/>
                        <w:spacing w:after="120"/>
                        <w:jc w:val="both"/>
                        <w:rPr>
                          <w:rFonts w:ascii="Trebuchet MS" w:hAnsi="Trebuchet MS"/>
                          <w:color w:val="000000"/>
                        </w:rPr>
                      </w:pPr>
                      <w:r>
                        <w:rPr>
                          <w:rFonts w:ascii="Trebuchet MS" w:hAnsi="Trebuchet MS"/>
                          <w:color w:val="000000"/>
                        </w:rPr>
                        <w:t>En situation de cas groupés, des mesures de rattrapage vaccinal au-delà de celles préconisées par le calendrier vaccinal sont recommandées</w:t>
                      </w:r>
                      <w:r w:rsidR="00BD1720">
                        <w:rPr>
                          <w:rFonts w:ascii="Trebuchet MS" w:hAnsi="Trebuchet MS"/>
                          <w:color w:val="000000"/>
                        </w:rPr>
                        <w:t>.</w:t>
                      </w:r>
                    </w:p>
                    <w:p w14:paraId="0BEA508C" w14:textId="77777777" w:rsidR="00272950" w:rsidRDefault="00272950" w:rsidP="00272950">
                      <w:pPr>
                        <w:widowControl w:val="0"/>
                        <w:jc w:val="both"/>
                        <w:rPr>
                          <w:rFonts w:ascii="Trebuchet MS" w:hAnsi="Trebuchet MS"/>
                          <w:color w:val="000000"/>
                        </w:rPr>
                      </w:pPr>
                    </w:p>
                    <w:p w14:paraId="3720B33F" w14:textId="77777777" w:rsidR="00272950" w:rsidRPr="00C02740" w:rsidRDefault="00272950" w:rsidP="00272950">
                      <w:pPr>
                        <w:widowControl w:val="0"/>
                        <w:jc w:val="both"/>
                        <w:rPr>
                          <w:rFonts w:ascii="Trebuchet MS" w:hAnsi="Trebuchet MS"/>
                          <w:b/>
                          <w:color w:val="000000"/>
                        </w:rPr>
                      </w:pPr>
                      <w:r w:rsidRPr="00C02740">
                        <w:rPr>
                          <w:rFonts w:ascii="Trebuchet MS" w:hAnsi="Trebuchet MS"/>
                          <w:b/>
                          <w:color w:val="000000"/>
                        </w:rPr>
                        <w:t xml:space="preserve">Une vaccination réalisée dans les 72 heures suivant un contage peut éviter la </w:t>
                      </w:r>
                      <w:r w:rsidRPr="00C02740">
                        <w:rPr>
                          <w:rFonts w:ascii="Trebuchet MS" w:hAnsi="Trebuchet MS"/>
                          <w:b/>
                          <w:color w:val="000000"/>
                        </w:rPr>
                        <w:br/>
                        <w:t>survenue de la maladie chez une personne non immunisée.</w:t>
                      </w:r>
                    </w:p>
                  </w:txbxContent>
                </v:textbox>
              </v:shape>
            </w:pict>
          </mc:Fallback>
        </mc:AlternateContent>
      </w:r>
      <w:r>
        <w:rPr>
          <w:noProof/>
          <w:color w:val="000000"/>
          <w:kern w:val="0"/>
          <w:sz w:val="24"/>
          <w:szCs w:val="24"/>
        </w:rPr>
        <mc:AlternateContent>
          <mc:Choice Requires="wps">
            <w:drawing>
              <wp:anchor distT="36576" distB="36576" distL="36576" distR="36576" simplePos="0" relativeHeight="251686912" behindDoc="0" locked="0" layoutInCell="1" allowOverlap="1" wp14:anchorId="0AE4FEB7" wp14:editId="278DAC67">
                <wp:simplePos x="0" y="0"/>
                <wp:positionH relativeFrom="column">
                  <wp:posOffset>36195</wp:posOffset>
                </wp:positionH>
                <wp:positionV relativeFrom="paragraph">
                  <wp:posOffset>4259580</wp:posOffset>
                </wp:positionV>
                <wp:extent cx="5687695" cy="252095"/>
                <wp:effectExtent l="0" t="0" r="1905" b="1905"/>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876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99CC99"/>
                              </a:solidFill>
                              <a:prstDash val="dash"/>
                              <a:miter lim="800000"/>
                              <a:headEnd/>
                              <a:tailEnd/>
                            </a14:hiddenLine>
                          </a:ext>
                          <a:ext uri="{AF507438-7753-43E0-B8FC-AC1667EBCBE1}">
                            <a14:hiddenEffects xmlns:a14="http://schemas.microsoft.com/office/drawing/2010/main">
                              <a:effectLst/>
                            </a14:hiddenEffects>
                          </a:ext>
                        </a:extLst>
                      </wps:spPr>
                      <wps:txbx>
                        <w:txbxContent>
                          <w:p w14:paraId="3A844494" w14:textId="77777777" w:rsidR="00272950" w:rsidRDefault="00272950" w:rsidP="00272950">
                            <w:pPr>
                              <w:jc w:val="both"/>
                              <w:rPr>
                                <w:rFonts w:ascii="Trebuchet MS" w:hAnsi="Trebuchet MS"/>
                                <w:b/>
                                <w:bCs/>
                                <w:sz w:val="24"/>
                                <w:szCs w:val="24"/>
                              </w:rPr>
                            </w:pPr>
                            <w:r>
                              <w:rPr>
                                <w:rFonts w:ascii="Trebuchet MS" w:hAnsi="Trebuchet MS"/>
                                <w:b/>
                                <w:bCs/>
                                <w:sz w:val="24"/>
                                <w:szCs w:val="24"/>
                              </w:rPr>
                              <w:t>Prise en charge de la population exposée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4FEB7" id="Zone_x0020_de_x0020_texte_x0020_29" o:spid="_x0000_s1040" type="#_x0000_t202" style="position:absolute;margin-left:2.85pt;margin-top:335.4pt;width:447.85pt;height:19.8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" filled="f" stroked="f" strokecolor="#9c9">
                <v:stroke dashstyle="dash"/>
                <o:lock v:ext="edit" shapetype="t"/>
                <v:textbox inset="2.88pt,2.88pt,2.88pt,2.88pt">
                  <w:txbxContent>
                    <w:p w14:paraId="3A844494" w14:textId="77777777" w:rsidR="00272950" w:rsidRDefault="00272950" w:rsidP="00272950">
                      <w:pPr>
                        <w:jc w:val="both"/>
                        <w:rPr>
                          <w:rFonts w:ascii="Trebuchet MS" w:hAnsi="Trebuchet MS"/>
                          <w:b/>
                          <w:bCs/>
                          <w:sz w:val="24"/>
                          <w:szCs w:val="24"/>
                        </w:rPr>
                      </w:pPr>
                      <w:r>
                        <w:rPr>
                          <w:rFonts w:ascii="Trebuchet MS" w:hAnsi="Trebuchet MS"/>
                          <w:b/>
                          <w:bCs/>
                          <w:sz w:val="24"/>
                          <w:szCs w:val="24"/>
                        </w:rPr>
                        <w:t>Prise en charge de la population exposée :</w:t>
                      </w:r>
                    </w:p>
                  </w:txbxContent>
                </v:textbox>
              </v:shape>
            </w:pict>
          </mc:Fallback>
        </mc:AlternateContent>
      </w:r>
      <w:r>
        <w:rPr>
          <w:noProof/>
          <w:color w:val="000000"/>
          <w:kern w:val="0"/>
          <w:sz w:val="24"/>
          <w:szCs w:val="24"/>
        </w:rPr>
        <mc:AlternateContent>
          <mc:Choice Requires="wps">
            <w:drawing>
              <wp:anchor distT="36576" distB="36576" distL="36576" distR="36576" simplePos="0" relativeHeight="251684864" behindDoc="0" locked="0" layoutInCell="1" allowOverlap="1" wp14:anchorId="0D6DF125" wp14:editId="6126C62E">
                <wp:simplePos x="0" y="0"/>
                <wp:positionH relativeFrom="column">
                  <wp:posOffset>1908175</wp:posOffset>
                </wp:positionH>
                <wp:positionV relativeFrom="paragraph">
                  <wp:posOffset>3443605</wp:posOffset>
                </wp:positionV>
                <wp:extent cx="3888105" cy="720090"/>
                <wp:effectExtent l="0" t="0" r="0" b="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88105" cy="720090"/>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0" algn="in">
                              <a:solidFill>
                                <a:srgbClr val="99CC99"/>
                              </a:solidFill>
                              <a:prstDash val="dash"/>
                              <a:miter lim="800000"/>
                              <a:headEnd/>
                              <a:tailEnd/>
                            </a14:hiddenLine>
                          </a:ext>
                          <a:ext uri="{AF507438-7753-43E0-B8FC-AC1667EBCBE1}">
                            <a14:hiddenEffects xmlns:a14="http://schemas.microsoft.com/office/drawing/2010/main">
                              <a:effectLst/>
                            </a14:hiddenEffects>
                          </a:ext>
                        </a:extLst>
                      </wps:spPr>
                      <wps:txbx>
                        <w:txbxContent>
                          <w:p w14:paraId="7F6AAA2A" w14:textId="77777777" w:rsidR="00272950" w:rsidRDefault="00272950" w:rsidP="00272950">
                            <w:pPr>
                              <w:widowControl w:val="0"/>
                              <w:jc w:val="both"/>
                              <w:rPr>
                                <w:rFonts w:ascii="Trebuchet MS" w:hAnsi="Trebuchet MS"/>
                                <w:color w:val="000000"/>
                              </w:rPr>
                            </w:pPr>
                            <w:r>
                              <w:rPr>
                                <w:rFonts w:ascii="Trebuchet MS" w:hAnsi="Trebuchet MS"/>
                                <w:color w:val="000000"/>
                              </w:rPr>
                              <w:t xml:space="preserve">Les sujets contacts dans l’établissement comprennent les </w:t>
                            </w:r>
                            <w:r>
                              <w:rPr>
                                <w:rFonts w:ascii="Trebuchet MS" w:hAnsi="Trebuchet MS"/>
                                <w:color w:val="000000"/>
                              </w:rPr>
                              <w:br/>
                              <w:t xml:space="preserve">voisins de chambre + les patients côtoyés aux urgences, en salle </w:t>
                            </w:r>
                            <w:r>
                              <w:rPr>
                                <w:rFonts w:ascii="Trebuchet MS" w:hAnsi="Trebuchet MS"/>
                                <w:color w:val="000000"/>
                              </w:rPr>
                              <w:br/>
                              <w:t>d’attente ou au sein des différents plateaux techniques + le personnel ayant pris en charge le cas + les visiteurs.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DF125" id="Zone_x0020_de_x0020_texte_x0020_30" o:spid="_x0000_s1041" type="#_x0000_t202" style="position:absolute;margin-left:150.25pt;margin-top:271.15pt;width:306.15pt;height:56.7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" filled="f" fillcolor="green" stroked="f" strokecolor="#9c9" strokeweight="0">
                <v:stroke dashstyle="dash"/>
                <o:lock v:ext="edit" shapetype="t"/>
                <v:textbox inset="2.85pt,2.85pt,2.85pt,2.85pt">
                  <w:txbxContent>
                    <w:p w14:paraId="7F6AAA2A" w14:textId="77777777" w:rsidR="00272950" w:rsidRDefault="00272950" w:rsidP="00272950">
                      <w:pPr>
                        <w:widowControl w:val="0"/>
                        <w:jc w:val="both"/>
                        <w:rPr>
                          <w:rFonts w:ascii="Trebuchet MS" w:hAnsi="Trebuchet MS"/>
                          <w:color w:val="000000"/>
                        </w:rPr>
                      </w:pPr>
                      <w:r>
                        <w:rPr>
                          <w:rFonts w:ascii="Trebuchet MS" w:hAnsi="Trebuchet MS"/>
                          <w:color w:val="000000"/>
                        </w:rPr>
                        <w:t xml:space="preserve">Les sujets contacts dans l’établissement comprennent les </w:t>
                      </w:r>
                      <w:r>
                        <w:rPr>
                          <w:rFonts w:ascii="Trebuchet MS" w:hAnsi="Trebuchet MS"/>
                          <w:color w:val="000000"/>
                        </w:rPr>
                        <w:br/>
                        <w:t xml:space="preserve">voisins de chambre + les patients côtoyés aux urgences, en salle </w:t>
                      </w:r>
                      <w:r>
                        <w:rPr>
                          <w:rFonts w:ascii="Trebuchet MS" w:hAnsi="Trebuchet MS"/>
                          <w:color w:val="000000"/>
                        </w:rPr>
                        <w:br/>
                        <w:t>d’attente ou au sein des différents plateaux techniques + le personnel ayant pris en charge le cas + les visiteurs.</w:t>
                      </w:r>
                    </w:p>
                  </w:txbxContent>
                </v:textbox>
              </v:shape>
            </w:pict>
          </mc:Fallback>
        </mc:AlternateContent>
      </w:r>
      <w:r>
        <w:rPr>
          <w:noProof/>
          <w:color w:val="000000"/>
          <w:kern w:val="0"/>
          <w:sz w:val="24"/>
          <w:szCs w:val="24"/>
        </w:rPr>
        <mc:AlternateContent>
          <mc:Choice Requires="wps">
            <w:drawing>
              <wp:anchor distT="36576" distB="36576" distL="36576" distR="36576" simplePos="0" relativeHeight="251683840" behindDoc="0" locked="0" layoutInCell="1" allowOverlap="1" wp14:anchorId="2AAE4EC5" wp14:editId="17D4FE26">
                <wp:simplePos x="0" y="0"/>
                <wp:positionH relativeFrom="column">
                  <wp:posOffset>1908175</wp:posOffset>
                </wp:positionH>
                <wp:positionV relativeFrom="paragraph">
                  <wp:posOffset>2927350</wp:posOffset>
                </wp:positionV>
                <wp:extent cx="3850005" cy="431800"/>
                <wp:effectExtent l="0" t="0" r="10795" b="0"/>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50005" cy="431800"/>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0" algn="in">
                              <a:solidFill>
                                <a:srgbClr val="99CC99"/>
                              </a:solidFill>
                              <a:prstDash val="dash"/>
                              <a:miter lim="800000"/>
                              <a:headEnd/>
                              <a:tailEnd/>
                            </a14:hiddenLine>
                          </a:ext>
                          <a:ext uri="{AF507438-7753-43E0-B8FC-AC1667EBCBE1}">
                            <a14:hiddenEffects xmlns:a14="http://schemas.microsoft.com/office/drawing/2010/main">
                              <a:effectLst/>
                            </a14:hiddenEffects>
                          </a:ext>
                        </a:extLst>
                      </wps:spPr>
                      <wps:txbx>
                        <w:txbxContent>
                          <w:p w14:paraId="6EA6B80F" w14:textId="77777777" w:rsidR="00272950" w:rsidRDefault="00272950" w:rsidP="00272950">
                            <w:pPr>
                              <w:jc w:val="both"/>
                              <w:rPr>
                                <w:rFonts w:ascii="Trebuchet MS" w:hAnsi="Trebuchet MS"/>
                                <w:color w:val="000000"/>
                              </w:rPr>
                            </w:pPr>
                            <w:r>
                              <w:rPr>
                                <w:rFonts w:ascii="Trebuchet MS" w:hAnsi="Trebuchet MS"/>
                                <w:color w:val="000000"/>
                              </w:rPr>
                              <w:t xml:space="preserve">Les sujets contacts dans l’établissement comprennent les </w:t>
                            </w:r>
                            <w:r>
                              <w:rPr>
                                <w:rFonts w:ascii="Trebuchet MS" w:hAnsi="Trebuchet MS"/>
                                <w:color w:val="000000"/>
                              </w:rPr>
                              <w:br/>
                              <w:t>patients pris en charge + les visiteurs + le personnel côtoyé.</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E4EC5" id="Zone_x0020_de_x0020_texte_x0020_31" o:spid="_x0000_s1042" type="#_x0000_t202" style="position:absolute;margin-left:150.25pt;margin-top:230.5pt;width:303.15pt;height:34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" filled="f" fillcolor="green" stroked="f" strokecolor="#9c9" strokeweight="0">
                <v:stroke dashstyle="dash"/>
                <o:lock v:ext="edit" shapetype="t"/>
                <v:textbox inset="2.85pt,2.85pt,2.85pt,2.85pt">
                  <w:txbxContent>
                    <w:p w14:paraId="6EA6B80F" w14:textId="77777777" w:rsidR="00272950" w:rsidRDefault="00272950" w:rsidP="00272950">
                      <w:pPr>
                        <w:jc w:val="both"/>
                        <w:rPr>
                          <w:rFonts w:ascii="Trebuchet MS" w:hAnsi="Trebuchet MS"/>
                          <w:color w:val="000000"/>
                        </w:rPr>
                      </w:pPr>
                      <w:r>
                        <w:rPr>
                          <w:rFonts w:ascii="Trebuchet MS" w:hAnsi="Trebuchet MS"/>
                          <w:color w:val="000000"/>
                        </w:rPr>
                        <w:t xml:space="preserve">Les sujets contacts dans l’établissement comprennent les </w:t>
                      </w:r>
                      <w:r>
                        <w:rPr>
                          <w:rFonts w:ascii="Trebuchet MS" w:hAnsi="Trebuchet MS"/>
                          <w:color w:val="000000"/>
                        </w:rPr>
                        <w:br/>
                        <w:t>patients pris en charge + les visiteurs + le personnel côtoyé.</w:t>
                      </w:r>
                    </w:p>
                  </w:txbxContent>
                </v:textbox>
              </v:shape>
            </w:pict>
          </mc:Fallback>
        </mc:AlternateContent>
      </w:r>
      <w:r>
        <w:rPr>
          <w:noProof/>
        </w:rPr>
        <mc:AlternateContent>
          <mc:Choice Requires="wps">
            <w:drawing>
              <wp:anchor distT="36576" distB="36576" distL="36576" distR="36576" simplePos="0" relativeHeight="251695104" behindDoc="0" locked="0" layoutInCell="1" allowOverlap="1" wp14:anchorId="259984A6" wp14:editId="2E1C8988">
                <wp:simplePos x="0" y="0"/>
                <wp:positionH relativeFrom="column">
                  <wp:posOffset>-824230</wp:posOffset>
                </wp:positionH>
                <wp:positionV relativeFrom="paragraph">
                  <wp:posOffset>3072765</wp:posOffset>
                </wp:positionV>
                <wp:extent cx="1372870" cy="501650"/>
                <wp:effectExtent l="0" t="0" r="0" b="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372870" cy="501650"/>
                        </a:xfrm>
                        <a:prstGeom prst="rect">
                          <a:avLst/>
                        </a:prstGeom>
                        <a:extLst>
                          <a:ext uri="{AF507438-7753-43E0-B8FC-AC1667EBCBE1}">
                            <a14:hiddenEffects xmlns:a14="http://schemas.microsoft.com/office/drawing/2010/main">
                              <a:effectLst/>
                            </a14:hiddenEffects>
                          </a:ext>
                        </a:extLst>
                      </wps:spPr>
                      <wps:txbx>
                        <w:txbxContent>
                          <w:p w14:paraId="7118DB60" w14:textId="77777777" w:rsidR="00272950" w:rsidRPr="00CD7452" w:rsidRDefault="00272950" w:rsidP="00272950">
                            <w:pPr>
                              <w:pStyle w:val="Normalweb"/>
                              <w:spacing w:before="0" w:beforeAutospacing="0" w:after="0" w:afterAutospacing="0"/>
                              <w:jc w:val="center"/>
                              <w:rPr>
                                <w:b/>
                                <w:sz w:val="28"/>
                                <w:szCs w:val="28"/>
                              </w:rPr>
                            </w:pPr>
                            <w:r>
                              <w:rPr>
                                <w:rFonts w:ascii="Trebuchet MS" w:hAnsi="Trebuchet MS"/>
                                <w:b/>
                                <w:color w:val="008000"/>
                                <w:sz w:val="28"/>
                                <w:szCs w:val="28"/>
                              </w:rPr>
                              <w:t>Sujets contact</w:t>
                            </w:r>
                            <w:r w:rsidRPr="00CD7452">
                              <w:rPr>
                                <w:rFonts w:ascii="Trebuchet MS" w:hAnsi="Trebuchet MS"/>
                                <w:b/>
                                <w:color w:val="008000"/>
                                <w:sz w:val="28"/>
                                <w:szCs w:val="28"/>
                              </w:rPr>
                              <w:t xml:space="preserve"> </w:t>
                            </w:r>
                          </w:p>
                        </w:txbxContent>
                      </wps:txbx>
                      <wps:bodyPr wrap="square" numCol="1" fromWordArt="1">
                        <a:prstTxWarp prst="textCascadeUp">
                          <a:avLst>
                            <a:gd name="adj" fmla="val 58810"/>
                          </a:avLst>
                        </a:prstTxWarp>
                        <a:noAutofit/>
                      </wps:bodyPr>
                    </wps:wsp>
                  </a:graphicData>
                </a:graphic>
                <wp14:sizeRelH relativeFrom="page">
                  <wp14:pctWidth>0</wp14:pctWidth>
                </wp14:sizeRelH>
                <wp14:sizeRelV relativeFrom="page">
                  <wp14:pctHeight>0</wp14:pctHeight>
                </wp14:sizeRelV>
              </wp:anchor>
            </w:drawing>
          </mc:Choice>
          <mc:Fallback>
            <w:pict>
              <v:shape w14:anchorId="259984A6" id="Zone_x0020_de_x0020_texte_x0020_25" o:spid="_x0000_s1043" type="#_x0000_t202" style="position:absolute;margin-left:-64.9pt;margin-top:241.95pt;width:108.1pt;height:39.5pt;rotation:-90;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" filled="f" stroked="f">
                <o:lock v:ext="edit" shapetype="t"/>
                <v:textbox>
                  <w:txbxContent>
                    <w:p w14:paraId="7118DB60" w14:textId="77777777" w:rsidR="00272950" w:rsidRPr="00CD7452" w:rsidRDefault="00272950" w:rsidP="00272950">
                      <w:pPr>
                        <w:pStyle w:val="Normalweb"/>
                        <w:spacing w:before="0" w:beforeAutospacing="0" w:after="0" w:afterAutospacing="0"/>
                        <w:jc w:val="center"/>
                        <w:rPr>
                          <w:b/>
                          <w:sz w:val="28"/>
                          <w:szCs w:val="28"/>
                        </w:rPr>
                      </w:pPr>
                      <w:r>
                        <w:rPr>
                          <w:rFonts w:ascii="Trebuchet MS" w:hAnsi="Trebuchet MS"/>
                          <w:b/>
                          <w:color w:val="008000"/>
                          <w:sz w:val="28"/>
                          <w:szCs w:val="28"/>
                        </w:rPr>
                        <w:t>Sujets contact</w:t>
                      </w:r>
                      <w:r w:rsidRPr="00CD7452">
                        <w:rPr>
                          <w:rFonts w:ascii="Trebuchet MS" w:hAnsi="Trebuchet MS"/>
                          <w:b/>
                          <w:color w:val="008000"/>
                          <w:sz w:val="28"/>
                          <w:szCs w:val="28"/>
                        </w:rPr>
                        <w:t xml:space="preserve"> </w:t>
                      </w:r>
                    </w:p>
                  </w:txbxContent>
                </v:textbox>
              </v:shape>
            </w:pict>
          </mc:Fallback>
        </mc:AlternateContent>
      </w:r>
      <w:r>
        <w:rPr>
          <w:noProof/>
          <w:color w:val="000000"/>
          <w:kern w:val="0"/>
          <w:sz w:val="24"/>
          <w:szCs w:val="24"/>
        </w:rPr>
        <mc:AlternateContent>
          <mc:Choice Requires="wps">
            <w:drawing>
              <wp:anchor distT="36576" distB="36576" distL="36576" distR="36576" simplePos="0" relativeHeight="251682816" behindDoc="0" locked="0" layoutInCell="1" allowOverlap="1" wp14:anchorId="65F5BA6D" wp14:editId="70314B24">
                <wp:simplePos x="0" y="0"/>
                <wp:positionH relativeFrom="column">
                  <wp:posOffset>5715</wp:posOffset>
                </wp:positionH>
                <wp:positionV relativeFrom="paragraph">
                  <wp:posOffset>1972945</wp:posOffset>
                </wp:positionV>
                <wp:extent cx="5680710" cy="252095"/>
                <wp:effectExtent l="0" t="0" r="8890" b="190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80710"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99CC99"/>
                              </a:solidFill>
                              <a:prstDash val="dash"/>
                              <a:miter lim="800000"/>
                              <a:headEnd/>
                              <a:tailEnd/>
                            </a14:hiddenLine>
                          </a:ext>
                          <a:ext uri="{AF507438-7753-43E0-B8FC-AC1667EBCBE1}">
                            <a14:hiddenEffects xmlns:a14="http://schemas.microsoft.com/office/drawing/2010/main">
                              <a:effectLst/>
                            </a14:hiddenEffects>
                          </a:ext>
                        </a:extLst>
                      </wps:spPr>
                      <wps:txbx>
                        <w:txbxContent>
                          <w:p w14:paraId="0F5AE16D" w14:textId="77777777" w:rsidR="00272950" w:rsidRDefault="00272950" w:rsidP="00272950">
                            <w:pPr>
                              <w:jc w:val="both"/>
                              <w:rPr>
                                <w:rFonts w:ascii="Trebuchet MS" w:hAnsi="Trebuchet MS"/>
                                <w:b/>
                                <w:bCs/>
                                <w:sz w:val="24"/>
                                <w:szCs w:val="24"/>
                              </w:rPr>
                            </w:pPr>
                            <w:r>
                              <w:rPr>
                                <w:rFonts w:ascii="Trebuchet MS" w:hAnsi="Trebuchet MS"/>
                                <w:b/>
                                <w:bCs/>
                                <w:sz w:val="24"/>
                                <w:szCs w:val="24"/>
                              </w:rPr>
                              <w:t>Recherche de la population exposée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5BA6D" id="Zone_x0020_de_x0020_texte_x0020_16" o:spid="_x0000_s1044" type="#_x0000_t202" style="position:absolute;margin-left:.45pt;margin-top:155.35pt;width:447.3pt;height:19.8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" filled="f" stroked="f" strokecolor="#9c9">
                <v:stroke dashstyle="dash"/>
                <o:lock v:ext="edit" shapetype="t"/>
                <v:textbox inset="2.88pt,2.88pt,2.88pt,2.88pt">
                  <w:txbxContent>
                    <w:p w14:paraId="0F5AE16D" w14:textId="77777777" w:rsidR="00272950" w:rsidRDefault="00272950" w:rsidP="00272950">
                      <w:pPr>
                        <w:jc w:val="both"/>
                        <w:rPr>
                          <w:rFonts w:ascii="Trebuchet MS" w:hAnsi="Trebuchet MS"/>
                          <w:b/>
                          <w:bCs/>
                          <w:sz w:val="24"/>
                          <w:szCs w:val="24"/>
                        </w:rPr>
                      </w:pPr>
                      <w:r>
                        <w:rPr>
                          <w:rFonts w:ascii="Trebuchet MS" w:hAnsi="Trebuchet MS"/>
                          <w:b/>
                          <w:bCs/>
                          <w:sz w:val="24"/>
                          <w:szCs w:val="24"/>
                        </w:rPr>
                        <w:t>Recherche de la population exposée :</w:t>
                      </w:r>
                    </w:p>
                  </w:txbxContent>
                </v:textbox>
              </v:shape>
            </w:pict>
          </mc:Fallback>
        </mc:AlternateContent>
      </w:r>
      <w:r>
        <w:rPr>
          <w:noProof/>
          <w:color w:val="000000"/>
          <w:kern w:val="0"/>
          <w:sz w:val="24"/>
          <w:szCs w:val="24"/>
        </w:rPr>
        <mc:AlternateContent>
          <mc:Choice Requires="wps">
            <w:drawing>
              <wp:anchor distT="36576" distB="36576" distL="36576" distR="36576" simplePos="0" relativeHeight="251685888" behindDoc="0" locked="0" layoutInCell="1" allowOverlap="1" wp14:anchorId="0BA74CAF" wp14:editId="409D5E23">
                <wp:simplePos x="0" y="0"/>
                <wp:positionH relativeFrom="column">
                  <wp:posOffset>71755</wp:posOffset>
                </wp:positionH>
                <wp:positionV relativeFrom="paragraph">
                  <wp:posOffset>3441065</wp:posOffset>
                </wp:positionV>
                <wp:extent cx="1837055" cy="285750"/>
                <wp:effectExtent l="0" t="0" r="0" b="0"/>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37055" cy="285750"/>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0" algn="in">
                              <a:solidFill>
                                <a:srgbClr val="99CC99"/>
                              </a:solidFill>
                              <a:prstDash val="dash"/>
                              <a:miter lim="800000"/>
                              <a:headEnd/>
                              <a:tailEnd/>
                            </a14:hiddenLine>
                          </a:ext>
                          <a:ext uri="{AF507438-7753-43E0-B8FC-AC1667EBCBE1}">
                            <a14:hiddenEffects xmlns:a14="http://schemas.microsoft.com/office/drawing/2010/main">
                              <a:effectLst/>
                            </a14:hiddenEffects>
                          </a:ext>
                        </a:extLst>
                      </wps:spPr>
                      <wps:txbx>
                        <w:txbxContent>
                          <w:p w14:paraId="4CF30FD6" w14:textId="77777777" w:rsidR="00272950" w:rsidRDefault="00272950" w:rsidP="00272950">
                            <w:pPr>
                              <w:widowControl w:val="0"/>
                              <w:rPr>
                                <w:rFonts w:ascii="Trebuchet MS" w:hAnsi="Trebuchet MS"/>
                                <w:b/>
                                <w:bCs/>
                                <w:color w:val="000000"/>
                                <w:sz w:val="22"/>
                                <w:szCs w:val="22"/>
                              </w:rPr>
                            </w:pPr>
                            <w:r>
                              <w:rPr>
                                <w:rFonts w:ascii="Trebuchet MS" w:hAnsi="Trebuchet MS"/>
                                <w:b/>
                                <w:bCs/>
                                <w:color w:val="000000"/>
                                <w:sz w:val="22"/>
                                <w:szCs w:val="22"/>
                              </w:rPr>
                              <w:t>Si le cas est un patient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74CAF" id="Zone_x0020_de_x0020_texte_x0020_32" o:spid="_x0000_s1045" type="#_x0000_t202" style="position:absolute;margin-left:5.65pt;margin-top:270.95pt;width:144.65pt;height:22.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" filled="f" fillcolor="green" stroked="f" strokecolor="#9c9" strokeweight="0">
                <v:stroke dashstyle="dash"/>
                <o:lock v:ext="edit" shapetype="t"/>
                <v:textbox inset="2.85pt,2.85pt,2.85pt,2.85pt">
                  <w:txbxContent>
                    <w:p w14:paraId="4CF30FD6" w14:textId="77777777" w:rsidR="00272950" w:rsidRDefault="00272950" w:rsidP="00272950">
                      <w:pPr>
                        <w:widowControl w:val="0"/>
                        <w:rPr>
                          <w:rFonts w:ascii="Trebuchet MS" w:hAnsi="Trebuchet MS"/>
                          <w:b/>
                          <w:bCs/>
                          <w:color w:val="000000"/>
                          <w:sz w:val="22"/>
                          <w:szCs w:val="22"/>
                        </w:rPr>
                      </w:pPr>
                      <w:r>
                        <w:rPr>
                          <w:rFonts w:ascii="Trebuchet MS" w:hAnsi="Trebuchet MS"/>
                          <w:b/>
                          <w:bCs/>
                          <w:color w:val="000000"/>
                          <w:sz w:val="22"/>
                          <w:szCs w:val="22"/>
                        </w:rPr>
                        <w:t>Si le cas est un patient :</w:t>
                      </w:r>
                    </w:p>
                  </w:txbxContent>
                </v:textbox>
              </v:shape>
            </w:pict>
          </mc:Fallback>
        </mc:AlternateContent>
      </w:r>
      <w:r>
        <w:rPr>
          <w:noProof/>
          <w:color w:val="000000"/>
          <w:kern w:val="0"/>
          <w:sz w:val="24"/>
          <w:szCs w:val="24"/>
        </w:rPr>
        <mc:AlternateContent>
          <mc:Choice Requires="wps">
            <w:drawing>
              <wp:anchor distT="36576" distB="36576" distL="36576" distR="36576" simplePos="0" relativeHeight="251681792" behindDoc="0" locked="0" layoutInCell="1" allowOverlap="1" wp14:anchorId="264888D2" wp14:editId="2CB1EB51">
                <wp:simplePos x="0" y="0"/>
                <wp:positionH relativeFrom="column">
                  <wp:posOffset>360045</wp:posOffset>
                </wp:positionH>
                <wp:positionV relativeFrom="paragraph">
                  <wp:posOffset>2346325</wp:posOffset>
                </wp:positionV>
                <wp:extent cx="5435600" cy="431800"/>
                <wp:effectExtent l="0" t="0" r="0" b="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35600" cy="431800"/>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0" algn="in">
                              <a:solidFill>
                                <a:srgbClr val="99CC99"/>
                              </a:solidFill>
                              <a:prstDash val="dash"/>
                              <a:miter lim="800000"/>
                              <a:headEnd/>
                              <a:tailEnd/>
                            </a14:hiddenLine>
                          </a:ext>
                          <a:ext uri="{AF507438-7753-43E0-B8FC-AC1667EBCBE1}">
                            <a14:hiddenEffects xmlns:a14="http://schemas.microsoft.com/office/drawing/2010/main">
                              <a:effectLst/>
                            </a14:hiddenEffects>
                          </a:ext>
                        </a:extLst>
                      </wps:spPr>
                      <wps:txbx>
                        <w:txbxContent>
                          <w:p w14:paraId="19559C20" w14:textId="77777777" w:rsidR="00272950" w:rsidRDefault="00272950" w:rsidP="00272950">
                            <w:pPr>
                              <w:rPr>
                                <w:rFonts w:ascii="Trebuchet MS" w:hAnsi="Trebuchet MS"/>
                              </w:rPr>
                            </w:pPr>
                            <w:r>
                              <w:rPr>
                                <w:rFonts w:ascii="Trebuchet MS" w:hAnsi="Trebuchet MS"/>
                              </w:rPr>
                              <w:t>Sujet contact = sujet ayant côtoyé un cas pendant sa période de contagiosité = 5 jours avant et 5 jours après le début de l’éruption.</w:t>
                            </w:r>
                          </w:p>
                          <w:p w14:paraId="045340D5" w14:textId="77777777" w:rsidR="00272950" w:rsidRDefault="00272950" w:rsidP="00272950">
                            <w:pPr>
                              <w:widowControl w:val="0"/>
                              <w:rPr>
                                <w:rFonts w:ascii="Trebuchet MS" w:hAnsi="Trebuchet MS"/>
                              </w:rPr>
                            </w:pPr>
                            <w:r>
                              <w:rPr>
                                <w:rFonts w:ascii="Trebuchet MS" w:hAnsi="Trebuchet MS"/>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888D2" id="Zone_x0020_de_x0020_texte_x0020_18" o:spid="_x0000_s1046" type="#_x0000_t202" style="position:absolute;margin-left:28.35pt;margin-top:184.75pt;width:428pt;height:34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" filled="f" fillcolor="green" stroked="f" strokecolor="#9c9" strokeweight="0">
                <v:stroke dashstyle="dash"/>
                <o:lock v:ext="edit" shapetype="t"/>
                <v:textbox inset="2.85pt,2.85pt,2.85pt,2.85pt">
                  <w:txbxContent>
                    <w:p w14:paraId="19559C20" w14:textId="77777777" w:rsidR="00272950" w:rsidRDefault="00272950" w:rsidP="00272950">
                      <w:pPr>
                        <w:rPr>
                          <w:rFonts w:ascii="Trebuchet MS" w:hAnsi="Trebuchet MS"/>
                        </w:rPr>
                      </w:pPr>
                      <w:r>
                        <w:rPr>
                          <w:rFonts w:ascii="Trebuchet MS" w:hAnsi="Trebuchet MS"/>
                        </w:rPr>
                        <w:t>Sujet contact = sujet ayant côtoyé un cas pendant sa période de contagiosité = 5 jours avant et 5 jours après le début de l’éruption.</w:t>
                      </w:r>
                    </w:p>
                    <w:p w14:paraId="045340D5" w14:textId="77777777" w:rsidR="00272950" w:rsidRDefault="00272950" w:rsidP="00272950">
                      <w:pPr>
                        <w:widowControl w:val="0"/>
                        <w:rPr>
                          <w:rFonts w:ascii="Trebuchet MS" w:hAnsi="Trebuchet MS"/>
                        </w:rPr>
                      </w:pPr>
                      <w:r>
                        <w:rPr>
                          <w:rFonts w:ascii="Trebuchet MS" w:hAnsi="Trebuchet MS"/>
                        </w:rPr>
                        <w:t xml:space="preserve">. </w:t>
                      </w:r>
                    </w:p>
                  </w:txbxContent>
                </v:textbox>
              </v:shape>
            </w:pict>
          </mc:Fallback>
        </mc:AlternateContent>
      </w:r>
      <w:r>
        <w:rPr>
          <w:noProof/>
          <w:color w:val="000000"/>
          <w:kern w:val="0"/>
          <w:sz w:val="24"/>
          <w:szCs w:val="24"/>
        </w:rPr>
        <w:drawing>
          <wp:anchor distT="36576" distB="36576" distL="36576" distR="36576" simplePos="0" relativeHeight="251694080" behindDoc="0" locked="0" layoutInCell="1" allowOverlap="1" wp14:anchorId="0805DD41" wp14:editId="353E28D9">
            <wp:simplePos x="0" y="0"/>
            <wp:positionH relativeFrom="leftMargin">
              <wp:posOffset>394335</wp:posOffset>
            </wp:positionH>
            <wp:positionV relativeFrom="paragraph">
              <wp:posOffset>594995</wp:posOffset>
            </wp:positionV>
            <wp:extent cx="507365" cy="646430"/>
            <wp:effectExtent l="0" t="0" r="635" b="0"/>
            <wp:wrapNone/>
            <wp:docPr id="35" name="Image 35" descr="MC90041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9004127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365" cy="646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000000"/>
          <w:kern w:val="0"/>
          <w:sz w:val="24"/>
          <w:szCs w:val="24"/>
        </w:rPr>
        <w:drawing>
          <wp:anchor distT="36576" distB="36576" distL="36576" distR="36576" simplePos="0" relativeHeight="251688960" behindDoc="0" locked="0" layoutInCell="1" allowOverlap="1" wp14:anchorId="48E96B3D" wp14:editId="362B468C">
            <wp:simplePos x="0" y="0"/>
            <wp:positionH relativeFrom="column">
              <wp:posOffset>-436880</wp:posOffset>
            </wp:positionH>
            <wp:positionV relativeFrom="paragraph">
              <wp:posOffset>7259955</wp:posOffset>
            </wp:positionV>
            <wp:extent cx="595630" cy="507365"/>
            <wp:effectExtent l="0" t="0" r="0" b="635"/>
            <wp:wrapNone/>
            <wp:docPr id="36" name="Image 36" descr="j008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00885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630" cy="5073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000000"/>
          <w:kern w:val="0"/>
          <w:sz w:val="24"/>
          <w:szCs w:val="24"/>
        </w:rPr>
        <mc:AlternateContent>
          <mc:Choice Requires="wps">
            <w:drawing>
              <wp:anchor distT="36576" distB="36576" distL="36576" distR="36576" simplePos="0" relativeHeight="251678720" behindDoc="0" locked="0" layoutInCell="1" allowOverlap="1" wp14:anchorId="1BBD74CC" wp14:editId="07612DEB">
                <wp:simplePos x="0" y="0"/>
                <wp:positionH relativeFrom="column">
                  <wp:posOffset>0</wp:posOffset>
                </wp:positionH>
                <wp:positionV relativeFrom="paragraph">
                  <wp:posOffset>276225</wp:posOffset>
                </wp:positionV>
                <wp:extent cx="5760085" cy="252095"/>
                <wp:effectExtent l="0" t="0" r="5715" b="190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0800000">
                          <a:off x="0" y="0"/>
                          <a:ext cx="5760085" cy="252095"/>
                        </a:xfrm>
                        <a:prstGeom prst="rect">
                          <a:avLst/>
                        </a:prstGeom>
                        <a:gradFill rotWithShape="1">
                          <a:gsLst>
                            <a:gs pos="0">
                              <a:srgbClr val="FFFFFF"/>
                            </a:gs>
                            <a:gs pos="100000">
                              <a:srgbClr val="99CC99"/>
                            </a:gs>
                          </a:gsLst>
                          <a:lin ang="0" scaled="1"/>
                        </a:gradFill>
                        <a:ln>
                          <a:noFill/>
                        </a:ln>
                        <a:effectLst/>
                        <a:extLs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outerShdw dist="35921" dir="2700000" algn="ctr" rotWithShape="0">
                                  <a:srgbClr val="CCE6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305B2" id="Rectangle_x0020_21" o:spid="_x0000_s1026" style="position:absolute;margin-left:0;margin-top:21.75pt;width:453.55pt;height:19.85pt;rotation:180;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" stroked="f" strokecolor="green" strokeweight="0">
                <v:fill color2="#9c9" rotate="t" angle="-90" focus="100%" type="gradient"/>
                <v:shadow color="#cce6cc" opacity="1" mv:blur="0" offset="2pt,2pt"/>
                <o:lock v:ext="edit" shapetype="t"/>
                <v:textbox inset="2.88pt,2.88pt,2.88pt,2.88pt"/>
              </v:rect>
            </w:pict>
          </mc:Fallback>
        </mc:AlternateContent>
      </w:r>
      <w:r>
        <w:rPr>
          <w:noProof/>
          <w:color w:val="000000"/>
          <w:kern w:val="0"/>
          <w:sz w:val="24"/>
          <w:szCs w:val="24"/>
        </w:rPr>
        <mc:AlternateContent>
          <mc:Choice Requires="wps">
            <w:drawing>
              <wp:anchor distT="36576" distB="36576" distL="36576" distR="36576" simplePos="0" relativeHeight="251680768" behindDoc="0" locked="0" layoutInCell="1" allowOverlap="1" wp14:anchorId="1C7143A5" wp14:editId="71BD548A">
                <wp:simplePos x="0" y="0"/>
                <wp:positionH relativeFrom="column">
                  <wp:posOffset>0</wp:posOffset>
                </wp:positionH>
                <wp:positionV relativeFrom="paragraph">
                  <wp:posOffset>276225</wp:posOffset>
                </wp:positionV>
                <wp:extent cx="3636010" cy="252095"/>
                <wp:effectExtent l="0" t="0" r="0" b="1905"/>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636010"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99CC99"/>
                              </a:solidFill>
                              <a:prstDash val="dash"/>
                              <a:miter lim="800000"/>
                              <a:headEnd/>
                              <a:tailEnd/>
                            </a14:hiddenLine>
                          </a:ext>
                          <a:ext uri="{AF507438-7753-43E0-B8FC-AC1667EBCBE1}">
                            <a14:hiddenEffects xmlns:a14="http://schemas.microsoft.com/office/drawing/2010/main">
                              <a:effectLst/>
                            </a14:hiddenEffects>
                          </a:ext>
                        </a:extLst>
                      </wps:spPr>
                      <wps:txbx>
                        <w:txbxContent>
                          <w:p w14:paraId="1DD1ABB4" w14:textId="77777777" w:rsidR="00272950" w:rsidRDefault="00272950" w:rsidP="00272950">
                            <w:pPr>
                              <w:jc w:val="both"/>
                              <w:rPr>
                                <w:rFonts w:ascii="Trebuchet MS" w:hAnsi="Trebuchet MS"/>
                                <w:b/>
                                <w:bCs/>
                                <w:sz w:val="24"/>
                                <w:szCs w:val="24"/>
                              </w:rPr>
                            </w:pPr>
                            <w:r>
                              <w:rPr>
                                <w:rFonts w:ascii="Trebuchet MS" w:hAnsi="Trebuchet MS"/>
                                <w:b/>
                                <w:bCs/>
                                <w:sz w:val="24"/>
                                <w:szCs w:val="24"/>
                              </w:rPr>
                              <w:t>Information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143A5" id="Zone_x0020_de_x0020_texte_x0020_19" o:spid="_x0000_s1047" type="#_x0000_t202" style="position:absolute;margin-left:0;margin-top:21.75pt;width:286.3pt;height:19.8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" filled="f" stroked="f" strokecolor="#9c9">
                <v:stroke dashstyle="dash"/>
                <o:lock v:ext="edit" shapetype="t"/>
                <v:textbox inset="2.88pt,2.88pt,2.88pt,2.88pt">
                  <w:txbxContent>
                    <w:p w14:paraId="1DD1ABB4" w14:textId="77777777" w:rsidR="00272950" w:rsidRDefault="00272950" w:rsidP="00272950">
                      <w:pPr>
                        <w:jc w:val="both"/>
                        <w:rPr>
                          <w:rFonts w:ascii="Trebuchet MS" w:hAnsi="Trebuchet MS"/>
                          <w:b/>
                          <w:bCs/>
                          <w:sz w:val="24"/>
                          <w:szCs w:val="24"/>
                        </w:rPr>
                      </w:pPr>
                      <w:r>
                        <w:rPr>
                          <w:rFonts w:ascii="Trebuchet MS" w:hAnsi="Trebuchet MS"/>
                          <w:b/>
                          <w:bCs/>
                          <w:sz w:val="24"/>
                          <w:szCs w:val="24"/>
                        </w:rPr>
                        <w:t>Information :</w:t>
                      </w:r>
                    </w:p>
                  </w:txbxContent>
                </v:textbox>
              </v:shape>
            </w:pict>
          </mc:Fallback>
        </mc:AlternateContent>
      </w:r>
      <w:r>
        <w:rPr>
          <w:noProof/>
          <w:color w:val="000000"/>
          <w:kern w:val="0"/>
          <w:sz w:val="24"/>
          <w:szCs w:val="24"/>
        </w:rPr>
        <mc:AlternateContent>
          <mc:Choice Requires="wps">
            <w:drawing>
              <wp:anchor distT="36576" distB="36576" distL="36576" distR="36576" simplePos="0" relativeHeight="251679744" behindDoc="0" locked="0" layoutInCell="1" allowOverlap="1" wp14:anchorId="1DA78438" wp14:editId="6337E0F0">
                <wp:simplePos x="0" y="0"/>
                <wp:positionH relativeFrom="column">
                  <wp:posOffset>144145</wp:posOffset>
                </wp:positionH>
                <wp:positionV relativeFrom="paragraph">
                  <wp:posOffset>594360</wp:posOffset>
                </wp:positionV>
                <wp:extent cx="6004560" cy="1259840"/>
                <wp:effectExtent l="0" t="0" r="0" b="1016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004560" cy="1259840"/>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0" algn="in">
                              <a:solidFill>
                                <a:srgbClr val="99CC99"/>
                              </a:solidFill>
                              <a:prstDash val="dash"/>
                              <a:miter lim="800000"/>
                              <a:headEnd/>
                              <a:tailEnd/>
                            </a14:hiddenLine>
                          </a:ext>
                          <a:ext uri="{AF507438-7753-43E0-B8FC-AC1667EBCBE1}">
                            <a14:hiddenEffects xmlns:a14="http://schemas.microsoft.com/office/drawing/2010/main">
                              <a:effectLst/>
                            </a14:hiddenEffects>
                          </a:ext>
                        </a:extLst>
                      </wps:spPr>
                      <wps:txbx>
                        <w:txbxContent>
                          <w:p w14:paraId="381D8A95" w14:textId="4E8B2161" w:rsidR="00272950" w:rsidRPr="00D610B5" w:rsidRDefault="00272950" w:rsidP="00272950">
                            <w:pPr>
                              <w:pStyle w:val="Corpsdetexte3"/>
                              <w:widowControl w:val="0"/>
                              <w:spacing w:after="120"/>
                              <w:rPr>
                                <w:color w:val="000000" w:themeColor="text1"/>
                              </w:rPr>
                            </w:pPr>
                            <w:r w:rsidRPr="00D610B5">
                              <w:rPr>
                                <w:color w:val="000000" w:themeColor="text1"/>
                              </w:rPr>
                              <w:t>Information du personnel médical et paramédical sur les risques de transmission et la prévention de la transmission (</w:t>
                            </w:r>
                            <w:r w:rsidR="00D610B5" w:rsidRPr="00D610B5">
                              <w:rPr>
                                <w:color w:val="000000" w:themeColor="text1"/>
                              </w:rPr>
                              <w:t>respect strict des précautions standard et complémentaires de type « air », la vaccination pour les non immunisés, l’identification des cas et la surveillance des cas contact)</w:t>
                            </w:r>
                          </w:p>
                          <w:p w14:paraId="605A3DE9" w14:textId="77777777" w:rsidR="00272950" w:rsidRDefault="00272950" w:rsidP="00272950">
                            <w:pPr>
                              <w:pStyle w:val="Corpsdetexte3"/>
                              <w:widowControl w:val="0"/>
                              <w:spacing w:after="120"/>
                              <w:rPr>
                                <w:color w:val="000000"/>
                              </w:rPr>
                            </w:pPr>
                            <w:r>
                              <w:rPr>
                                <w:color w:val="000000"/>
                              </w:rPr>
                              <w:t>Signalement interne : prévenir l’équipe opérationnelle en hygiène et la médecine du travail en cas de rougeole dans l’établissement</w:t>
                            </w:r>
                          </w:p>
                          <w:p w14:paraId="5B85BEF1" w14:textId="4143CA6F" w:rsidR="00272950" w:rsidRPr="00BD1720" w:rsidRDefault="00272950" w:rsidP="00272950">
                            <w:pPr>
                              <w:pStyle w:val="Corpsdetexte3"/>
                              <w:widowControl w:val="0"/>
                              <w:spacing w:after="120"/>
                              <w:rPr>
                                <w:b/>
                                <w:color w:val="000000"/>
                              </w:rPr>
                            </w:pPr>
                            <w:r>
                              <w:rPr>
                                <w:color w:val="000000"/>
                              </w:rPr>
                              <w:t xml:space="preserve">Signalement externe : prévenir l’ARS et le CPIAS. </w:t>
                            </w:r>
                            <w:r>
                              <w:rPr>
                                <w:b/>
                                <w:color w:val="000000"/>
                              </w:rPr>
                              <w:t>La rougeole est une maladie à déclaration obligatoire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78438" id="Zone_x0020_de_x0020_texte_x0020_20" o:spid="_x0000_s1048" type="#_x0000_t202" style="position:absolute;margin-left:11.35pt;margin-top:46.8pt;width:472.8pt;height:99.2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" filled="f" fillcolor="green" stroked="f" strokecolor="#9c9" strokeweight="0">
                <v:stroke dashstyle="dash"/>
                <o:lock v:ext="edit" shapetype="t"/>
                <v:textbox inset="2.85pt,2.85pt,2.85pt,2.85pt">
                  <w:txbxContent>
                    <w:p w14:paraId="381D8A95" w14:textId="4E8B2161" w:rsidR="00272950" w:rsidRPr="00D610B5" w:rsidRDefault="00272950" w:rsidP="00272950">
                      <w:pPr>
                        <w:pStyle w:val="Corpsdetexte3"/>
                        <w:widowControl w:val="0"/>
                        <w:spacing w:after="120"/>
                        <w:rPr>
                          <w:color w:val="000000" w:themeColor="text1"/>
                        </w:rPr>
                      </w:pPr>
                      <w:r w:rsidRPr="00D610B5">
                        <w:rPr>
                          <w:color w:val="000000" w:themeColor="text1"/>
                        </w:rPr>
                        <w:t>Information du personnel médical et paramédical sur les risques de transmission et la prévention de la transmission (</w:t>
                      </w:r>
                      <w:r w:rsidR="00D610B5" w:rsidRPr="00D610B5">
                        <w:rPr>
                          <w:color w:val="000000" w:themeColor="text1"/>
                        </w:rPr>
                        <w:t>respect strict des précautions standard et complémentaires de type « air », la vaccination pour les non immunisés, l’identification des cas et la surveillance des cas contact)</w:t>
                      </w:r>
                    </w:p>
                    <w:p w14:paraId="605A3DE9" w14:textId="77777777" w:rsidR="00272950" w:rsidRDefault="00272950" w:rsidP="00272950">
                      <w:pPr>
                        <w:pStyle w:val="Corpsdetexte3"/>
                        <w:widowControl w:val="0"/>
                        <w:spacing w:after="120"/>
                        <w:rPr>
                          <w:color w:val="000000"/>
                        </w:rPr>
                      </w:pPr>
                      <w:r>
                        <w:rPr>
                          <w:color w:val="000000"/>
                        </w:rPr>
                        <w:t>Signalement interne : prévenir l’équipe opérationnelle en hygiène et la médecine du travail en cas de rougeole dans l’établissement</w:t>
                      </w:r>
                    </w:p>
                    <w:p w14:paraId="5B85BEF1" w14:textId="4143CA6F" w:rsidR="00272950" w:rsidRPr="00BD1720" w:rsidRDefault="00272950" w:rsidP="00272950">
                      <w:pPr>
                        <w:pStyle w:val="Corpsdetexte3"/>
                        <w:widowControl w:val="0"/>
                        <w:spacing w:after="120"/>
                        <w:rPr>
                          <w:b/>
                          <w:color w:val="000000"/>
                        </w:rPr>
                      </w:pPr>
                      <w:r>
                        <w:rPr>
                          <w:color w:val="000000"/>
                        </w:rPr>
                        <w:t xml:space="preserve">Signalement externe : prévenir l’ARS et le CPIAS. </w:t>
                      </w:r>
                      <w:r>
                        <w:rPr>
                          <w:b/>
                          <w:color w:val="000000"/>
                        </w:rPr>
                        <w:t>La rougeole est une maladie à déclaration obligatoire</w:t>
                      </w:r>
                    </w:p>
                  </w:txbxContent>
                </v:textbox>
              </v:shape>
            </w:pict>
          </mc:Fallback>
        </mc:AlternateContent>
      </w:r>
      <w:r>
        <w:rPr>
          <w:noProof/>
          <w:color w:val="000000"/>
          <w:kern w:val="0"/>
          <w:sz w:val="24"/>
          <w:szCs w:val="24"/>
        </w:rPr>
        <mc:AlternateContent>
          <mc:Choice Requires="wps">
            <w:drawing>
              <wp:anchor distT="36576" distB="36576" distL="36576" distR="36576" simplePos="0" relativeHeight="251676672" behindDoc="0" locked="0" layoutInCell="1" allowOverlap="1" wp14:anchorId="1FF0E5B4" wp14:editId="22CB102A">
                <wp:simplePos x="0" y="0"/>
                <wp:positionH relativeFrom="column">
                  <wp:posOffset>75565</wp:posOffset>
                </wp:positionH>
                <wp:positionV relativeFrom="paragraph">
                  <wp:posOffset>2710180</wp:posOffset>
                </wp:positionV>
                <wp:extent cx="5067300" cy="215900"/>
                <wp:effectExtent l="0" t="0" r="12700" b="1270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067300" cy="215900"/>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0" algn="in">
                              <a:solidFill>
                                <a:srgbClr val="99CC99"/>
                              </a:solidFill>
                              <a:prstDash val="dash"/>
                              <a:miter lim="800000"/>
                              <a:headEnd/>
                              <a:tailEnd/>
                            </a14:hiddenLine>
                          </a:ext>
                          <a:ext uri="{AF507438-7753-43E0-B8FC-AC1667EBCBE1}">
                            <a14:hiddenEffects xmlns:a14="http://schemas.microsoft.com/office/drawing/2010/main">
                              <a:effectLst/>
                            </a14:hiddenEffects>
                          </a:ext>
                        </a:extLst>
                      </wps:spPr>
                      <wps:txbx>
                        <w:txbxContent>
                          <w:p w14:paraId="341DA1D8" w14:textId="05743AC5" w:rsidR="00272950" w:rsidRPr="0044643D" w:rsidRDefault="00272950" w:rsidP="00272950">
                            <w:pPr>
                              <w:widowControl w:val="0"/>
                              <w:rPr>
                                <w:rFonts w:ascii="Trebuchet MS" w:hAnsi="Trebuchet MS"/>
                                <w:b/>
                                <w:bCs/>
                                <w:color w:val="FF0000"/>
                                <w:sz w:val="22"/>
                                <w:szCs w:val="22"/>
                              </w:rPr>
                            </w:pPr>
                            <w:r>
                              <w:rPr>
                                <w:rFonts w:ascii="Trebuchet MS" w:hAnsi="Trebuchet MS"/>
                                <w:b/>
                                <w:bCs/>
                                <w:color w:val="000000"/>
                                <w:sz w:val="22"/>
                                <w:szCs w:val="22"/>
                              </w:rPr>
                              <w:t>Si le cas est un personnel :</w:t>
                            </w:r>
                            <w:r w:rsidR="0044643D">
                              <w:rPr>
                                <w:rFonts w:ascii="Trebuchet MS" w:hAnsi="Trebuchet MS"/>
                                <w:b/>
                                <w:bCs/>
                                <w:color w:val="000000"/>
                                <w:sz w:val="22"/>
                                <w:szCs w:val="22"/>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0E5B4" id="Zone_x0020_de_x0020_texte_x0020_23" o:spid="_x0000_s1049" type="#_x0000_t202" style="position:absolute;margin-left:5.95pt;margin-top:213.4pt;width:399pt;height:17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" filled="f" fillcolor="green" stroked="f" strokecolor="#9c9" strokeweight="0">
                <v:stroke dashstyle="dash"/>
                <o:lock v:ext="edit" shapetype="t"/>
                <v:textbox inset="2.85pt,2.85pt,2.85pt,2.85pt">
                  <w:txbxContent>
                    <w:p w14:paraId="341DA1D8" w14:textId="05743AC5" w:rsidR="00272950" w:rsidRPr="0044643D" w:rsidRDefault="00272950" w:rsidP="00272950">
                      <w:pPr>
                        <w:widowControl w:val="0"/>
                        <w:rPr>
                          <w:rFonts w:ascii="Trebuchet MS" w:hAnsi="Trebuchet MS"/>
                          <w:b/>
                          <w:bCs/>
                          <w:color w:val="FF0000"/>
                          <w:sz w:val="22"/>
                          <w:szCs w:val="22"/>
                        </w:rPr>
                      </w:pPr>
                      <w:r>
                        <w:rPr>
                          <w:rFonts w:ascii="Trebuchet MS" w:hAnsi="Trebuchet MS"/>
                          <w:b/>
                          <w:bCs/>
                          <w:color w:val="000000"/>
                          <w:sz w:val="22"/>
                          <w:szCs w:val="22"/>
                        </w:rPr>
                        <w:t>Si le cas est un personnel :</w:t>
                      </w:r>
                      <w:r w:rsidR="0044643D">
                        <w:rPr>
                          <w:rFonts w:ascii="Trebuchet MS" w:hAnsi="Trebuchet MS"/>
                          <w:b/>
                          <w:bCs/>
                          <w:color w:val="000000"/>
                          <w:sz w:val="22"/>
                          <w:szCs w:val="22"/>
                        </w:rPr>
                        <w:t xml:space="preserve"> </w:t>
                      </w:r>
                    </w:p>
                  </w:txbxContent>
                </v:textbox>
              </v:shape>
            </w:pict>
          </mc:Fallback>
        </mc:AlternateContent>
      </w:r>
      <w:r>
        <w:rPr>
          <w:noProof/>
          <w:color w:val="000000"/>
          <w:kern w:val="0"/>
          <w:sz w:val="24"/>
          <w:szCs w:val="24"/>
        </w:rPr>
        <mc:AlternateContent>
          <mc:Choice Requires="wps">
            <w:drawing>
              <wp:anchor distT="36576" distB="36576" distL="36576" distR="36576" simplePos="0" relativeHeight="251693056" behindDoc="0" locked="0" layoutInCell="1" allowOverlap="1" wp14:anchorId="22E0694F" wp14:editId="4BAC0F12">
                <wp:simplePos x="0" y="0"/>
                <wp:positionH relativeFrom="column">
                  <wp:posOffset>296545</wp:posOffset>
                </wp:positionH>
                <wp:positionV relativeFrom="paragraph">
                  <wp:posOffset>7338577</wp:posOffset>
                </wp:positionV>
                <wp:extent cx="4983480" cy="1600200"/>
                <wp:effectExtent l="0" t="0" r="0" b="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983480" cy="1600200"/>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0" algn="in">
                              <a:solidFill>
                                <a:srgbClr val="99CC99"/>
                              </a:solidFill>
                              <a:prstDash val="dash"/>
                              <a:miter lim="800000"/>
                              <a:headEnd/>
                              <a:tailEnd/>
                            </a14:hiddenLine>
                          </a:ext>
                          <a:ext uri="{AF507438-7753-43E0-B8FC-AC1667EBCBE1}">
                            <a14:hiddenEffects xmlns:a14="http://schemas.microsoft.com/office/drawing/2010/main">
                              <a:effectLst/>
                            </a14:hiddenEffects>
                          </a:ext>
                        </a:extLst>
                      </wps:spPr>
                      <wps:txbx>
                        <w:txbxContent>
                          <w:p w14:paraId="1316B2DD" w14:textId="32EE0215" w:rsidR="00272950" w:rsidRPr="00D610B5" w:rsidRDefault="00272950" w:rsidP="00272950">
                            <w:pPr>
                              <w:pStyle w:val="Corpsdetexte3"/>
                              <w:widowControl w:val="0"/>
                              <w:spacing w:after="120"/>
                              <w:rPr>
                                <w:b/>
                                <w:bCs/>
                                <w:color w:val="000000" w:themeColor="text1"/>
                              </w:rPr>
                            </w:pPr>
                            <w:r w:rsidRPr="00D610B5">
                              <w:rPr>
                                <w:b/>
                                <w:bCs/>
                                <w:color w:val="000000" w:themeColor="text1"/>
                              </w:rPr>
                              <w:t>Numéros utiles </w:t>
                            </w:r>
                            <w:r w:rsidR="00D610B5" w:rsidRPr="00D610B5">
                              <w:rPr>
                                <w:b/>
                                <w:bCs/>
                                <w:color w:val="000000" w:themeColor="text1"/>
                              </w:rPr>
                              <w:t>au CHU de Lille</w:t>
                            </w:r>
                          </w:p>
                          <w:p w14:paraId="68D87637" w14:textId="77777777" w:rsidR="00272950" w:rsidRDefault="00272950" w:rsidP="00272950">
                            <w:pPr>
                              <w:pStyle w:val="Corpsdetexte3"/>
                              <w:widowControl w:val="0"/>
                              <w:numPr>
                                <w:ilvl w:val="0"/>
                                <w:numId w:val="2"/>
                              </w:numPr>
                              <w:spacing w:after="120"/>
                              <w:rPr>
                                <w:color w:val="000000"/>
                              </w:rPr>
                            </w:pPr>
                            <w:r>
                              <w:rPr>
                                <w:color w:val="000000"/>
                              </w:rPr>
                              <w:t>Avis infectieux : journée au 30238, nuit et weekend au 06.70.01.51.15</w:t>
                            </w:r>
                          </w:p>
                          <w:p w14:paraId="533C0315" w14:textId="77777777" w:rsidR="00272950" w:rsidRDefault="00272950" w:rsidP="00272950">
                            <w:pPr>
                              <w:pStyle w:val="Corpsdetexte3"/>
                              <w:widowControl w:val="0"/>
                              <w:numPr>
                                <w:ilvl w:val="0"/>
                                <w:numId w:val="2"/>
                              </w:numPr>
                              <w:spacing w:after="120"/>
                              <w:rPr>
                                <w:color w:val="000000"/>
                              </w:rPr>
                            </w:pPr>
                            <w:r>
                              <w:rPr>
                                <w:color w:val="000000"/>
                              </w:rPr>
                              <w:t>Avis sur le diagnostic virologique au 45480 (secrétariat)</w:t>
                            </w:r>
                          </w:p>
                          <w:p w14:paraId="404F1412" w14:textId="16D2DDCB" w:rsidR="00272950" w:rsidRDefault="00272950" w:rsidP="00272950">
                            <w:pPr>
                              <w:pStyle w:val="Corpsdetexte3"/>
                              <w:widowControl w:val="0"/>
                              <w:numPr>
                                <w:ilvl w:val="0"/>
                                <w:numId w:val="2"/>
                              </w:numPr>
                              <w:spacing w:after="120"/>
                              <w:rPr>
                                <w:color w:val="000000"/>
                              </w:rPr>
                            </w:pPr>
                            <w:r>
                              <w:rPr>
                                <w:color w:val="000000"/>
                              </w:rPr>
                              <w:t>EOH au 45254 (secrétariat)</w:t>
                            </w:r>
                          </w:p>
                          <w:p w14:paraId="34C1CF68" w14:textId="51D39E9C" w:rsidR="00272950" w:rsidRPr="0044643D" w:rsidRDefault="00272950" w:rsidP="00272950">
                            <w:pPr>
                              <w:pStyle w:val="Corpsdetexte3"/>
                              <w:widowControl w:val="0"/>
                              <w:numPr>
                                <w:ilvl w:val="0"/>
                                <w:numId w:val="2"/>
                              </w:numPr>
                              <w:spacing w:after="120"/>
                              <w:rPr>
                                <w:color w:val="FF0000"/>
                              </w:rPr>
                            </w:pPr>
                            <w:r>
                              <w:rPr>
                                <w:color w:val="000000"/>
                              </w:rPr>
                              <w:t>CPIAS au 44943 (secrétariat)</w:t>
                            </w:r>
                          </w:p>
                          <w:p w14:paraId="0A3E8C98" w14:textId="77777777" w:rsidR="00272950" w:rsidRDefault="00272950" w:rsidP="00272950">
                            <w:pPr>
                              <w:pStyle w:val="Corpsdetexte3"/>
                              <w:widowControl w:val="0"/>
                              <w:numPr>
                                <w:ilvl w:val="0"/>
                                <w:numId w:val="2"/>
                              </w:numPr>
                              <w:spacing w:after="120"/>
                              <w:rPr>
                                <w:color w:val="000000"/>
                              </w:rPr>
                            </w:pPr>
                            <w:r>
                              <w:rPr>
                                <w:color w:val="000000"/>
                              </w:rPr>
                              <w:t>ARS au 03.62.72.77.77 (point focal)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0694F" id="Zone_x0020_de_x0020_texte_x0020_26" o:spid="_x0000_s1050" type="#_x0000_t202" style="position:absolute;margin-left:23.35pt;margin-top:577.85pt;width:392.4pt;height:126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" filled="f" fillcolor="green" stroked="f" strokecolor="#9c9" strokeweight="0">
                <v:stroke dashstyle="dash"/>
                <o:lock v:ext="edit" shapetype="t"/>
                <v:textbox inset="2.85pt,2.85pt,2.85pt,2.85pt">
                  <w:txbxContent>
                    <w:p w14:paraId="1316B2DD" w14:textId="32EE0215" w:rsidR="00272950" w:rsidRPr="00D610B5" w:rsidRDefault="00272950" w:rsidP="00272950">
                      <w:pPr>
                        <w:pStyle w:val="Corpsdetexte3"/>
                        <w:widowControl w:val="0"/>
                        <w:spacing w:after="120"/>
                        <w:rPr>
                          <w:b/>
                          <w:bCs/>
                          <w:color w:val="000000" w:themeColor="text1"/>
                        </w:rPr>
                      </w:pPr>
                      <w:r w:rsidRPr="00D610B5">
                        <w:rPr>
                          <w:b/>
                          <w:bCs/>
                          <w:color w:val="000000" w:themeColor="text1"/>
                        </w:rPr>
                        <w:t>Numéros utiles </w:t>
                      </w:r>
                      <w:r w:rsidR="00D610B5" w:rsidRPr="00D610B5">
                        <w:rPr>
                          <w:b/>
                          <w:bCs/>
                          <w:color w:val="000000" w:themeColor="text1"/>
                        </w:rPr>
                        <w:t>au CHU de Lille</w:t>
                      </w:r>
                    </w:p>
                    <w:p w14:paraId="68D87637" w14:textId="77777777" w:rsidR="00272950" w:rsidRDefault="00272950" w:rsidP="00272950">
                      <w:pPr>
                        <w:pStyle w:val="Corpsdetexte3"/>
                        <w:widowControl w:val="0"/>
                        <w:numPr>
                          <w:ilvl w:val="0"/>
                          <w:numId w:val="2"/>
                        </w:numPr>
                        <w:spacing w:after="120"/>
                        <w:rPr>
                          <w:color w:val="000000"/>
                        </w:rPr>
                      </w:pPr>
                      <w:r>
                        <w:rPr>
                          <w:color w:val="000000"/>
                        </w:rPr>
                        <w:t>Avis infectieux : journée au 30238, nuit et weekend au 06.70.01.51.15</w:t>
                      </w:r>
                    </w:p>
                    <w:p w14:paraId="533C0315" w14:textId="77777777" w:rsidR="00272950" w:rsidRDefault="00272950" w:rsidP="00272950">
                      <w:pPr>
                        <w:pStyle w:val="Corpsdetexte3"/>
                        <w:widowControl w:val="0"/>
                        <w:numPr>
                          <w:ilvl w:val="0"/>
                          <w:numId w:val="2"/>
                        </w:numPr>
                        <w:spacing w:after="120"/>
                        <w:rPr>
                          <w:color w:val="000000"/>
                        </w:rPr>
                      </w:pPr>
                      <w:r>
                        <w:rPr>
                          <w:color w:val="000000"/>
                        </w:rPr>
                        <w:t>Avis sur le diagnostic virologique au 45480 (secrétariat)</w:t>
                      </w:r>
                    </w:p>
                    <w:p w14:paraId="404F1412" w14:textId="16D2DDCB" w:rsidR="00272950" w:rsidRDefault="00272950" w:rsidP="00272950">
                      <w:pPr>
                        <w:pStyle w:val="Corpsdetexte3"/>
                        <w:widowControl w:val="0"/>
                        <w:numPr>
                          <w:ilvl w:val="0"/>
                          <w:numId w:val="2"/>
                        </w:numPr>
                        <w:spacing w:after="120"/>
                        <w:rPr>
                          <w:color w:val="000000"/>
                        </w:rPr>
                      </w:pPr>
                      <w:r>
                        <w:rPr>
                          <w:color w:val="000000"/>
                        </w:rPr>
                        <w:t>EOH au 45254 (secrétariat)</w:t>
                      </w:r>
                    </w:p>
                    <w:p w14:paraId="34C1CF68" w14:textId="51D39E9C" w:rsidR="00272950" w:rsidRPr="0044643D" w:rsidRDefault="00272950" w:rsidP="00272950">
                      <w:pPr>
                        <w:pStyle w:val="Corpsdetexte3"/>
                        <w:widowControl w:val="0"/>
                        <w:numPr>
                          <w:ilvl w:val="0"/>
                          <w:numId w:val="2"/>
                        </w:numPr>
                        <w:spacing w:after="120"/>
                        <w:rPr>
                          <w:color w:val="FF0000"/>
                        </w:rPr>
                      </w:pPr>
                      <w:r>
                        <w:rPr>
                          <w:color w:val="000000"/>
                        </w:rPr>
                        <w:t>CPIAS au 44943 (secrétariat)</w:t>
                      </w:r>
                    </w:p>
                    <w:p w14:paraId="0A3E8C98" w14:textId="77777777" w:rsidR="00272950" w:rsidRDefault="00272950" w:rsidP="00272950">
                      <w:pPr>
                        <w:pStyle w:val="Corpsdetexte3"/>
                        <w:widowControl w:val="0"/>
                        <w:numPr>
                          <w:ilvl w:val="0"/>
                          <w:numId w:val="2"/>
                        </w:numPr>
                        <w:spacing w:after="120"/>
                        <w:rPr>
                          <w:color w:val="000000"/>
                        </w:rPr>
                      </w:pPr>
                      <w:r>
                        <w:rPr>
                          <w:color w:val="000000"/>
                        </w:rPr>
                        <w:t>ARS au 03.62.72.77.77 (point focal)</w:t>
                      </w:r>
                    </w:p>
                  </w:txbxContent>
                </v:textbox>
              </v:shape>
            </w:pict>
          </mc:Fallback>
        </mc:AlternateContent>
      </w:r>
    </w:p>
    <w:sectPr w:rsidR="00272950" w:rsidSect="00420A11">
      <w:headerReference w:type="default" r:id="rId12"/>
      <w:footerReference w:type="default" r:id="rId13"/>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A976F" w14:textId="77777777" w:rsidR="0097040F" w:rsidRDefault="0097040F" w:rsidP="00D610B5">
      <w:r>
        <w:separator/>
      </w:r>
    </w:p>
  </w:endnote>
  <w:endnote w:type="continuationSeparator" w:id="0">
    <w:p w14:paraId="1C2EEBAA" w14:textId="77777777" w:rsidR="0097040F" w:rsidRDefault="0097040F" w:rsidP="00D6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22E4F" w14:textId="45C0013F" w:rsidR="00420A11" w:rsidRDefault="00420A11" w:rsidP="00420A11">
    <w:pPr>
      <w:pStyle w:val="Pieddepage"/>
      <w:numPr>
        <w:ilvl w:val="0"/>
        <w:numId w:val="3"/>
      </w:numPr>
      <w:jc w:val="right"/>
    </w:pPr>
    <w:r>
      <w:t xml:space="preserve">Unité des Maladies Infectieuses -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E8363" w14:textId="77777777" w:rsidR="0097040F" w:rsidRDefault="0097040F" w:rsidP="00D610B5">
      <w:r>
        <w:separator/>
      </w:r>
    </w:p>
  </w:footnote>
  <w:footnote w:type="continuationSeparator" w:id="0">
    <w:p w14:paraId="43366F6F" w14:textId="77777777" w:rsidR="0097040F" w:rsidRDefault="0097040F" w:rsidP="00D610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94288" w14:textId="2884FCD2" w:rsidR="00D610B5" w:rsidRDefault="00D610B5">
    <w:pPr>
      <w:pStyle w:val="En-tte"/>
    </w:pPr>
    <w:r>
      <w:rPr>
        <w:noProof/>
      </w:rPr>
      <w:drawing>
        <wp:anchor distT="0" distB="0" distL="114300" distR="114300" simplePos="0" relativeHeight="251659264" behindDoc="0" locked="0" layoutInCell="1" allowOverlap="1" wp14:anchorId="4CC5FF81" wp14:editId="55039907">
          <wp:simplePos x="0" y="0"/>
          <wp:positionH relativeFrom="margin">
            <wp:posOffset>-624205</wp:posOffset>
          </wp:positionH>
          <wp:positionV relativeFrom="margin">
            <wp:posOffset>-786233</wp:posOffset>
          </wp:positionV>
          <wp:extent cx="895350" cy="757555"/>
          <wp:effectExtent l="0" t="0" r="0" b="4445"/>
          <wp:wrapSquare wrapText="bothSides"/>
          <wp:docPr id="2" name="Image 2" descr="C:\Users\karine.blanckaert\AppData\Local\Microsoft\Windows\Temporary Internet Files\Content.Word\01-cpias-quadri-dv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rine.blanckaert\AppData\Local\Microsoft\Windows\Temporary Internet Files\Content.Word\01-cpias-quadri-dvl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757555"/>
                  </a:xfrm>
                  <a:prstGeom prst="rect">
                    <a:avLst/>
                  </a:prstGeom>
                  <a:noFill/>
                  <a:ln>
                    <a:noFill/>
                  </a:ln>
                </pic:spPr>
              </pic:pic>
            </a:graphicData>
          </a:graphic>
        </wp:anchor>
      </w:drawing>
    </w:r>
    <w:r>
      <w:t xml:space="preserve">                  </w:t>
    </w:r>
    <w:r>
      <w:rPr>
        <w:noProof/>
      </w:rPr>
      <w:drawing>
        <wp:inline distT="0" distB="0" distL="0" distR="0" wp14:anchorId="19ED63E7" wp14:editId="4CDD70C4">
          <wp:extent cx="1539033" cy="614045"/>
          <wp:effectExtent l="0" t="0" r="1079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u__CMJN__Converti_.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50366" cy="61856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3E92"/>
    <w:multiLevelType w:val="hybridMultilevel"/>
    <w:tmpl w:val="0B7A8E64"/>
    <w:lvl w:ilvl="0" w:tplc="B3543A9E">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2C3CD0"/>
    <w:multiLevelType w:val="hybridMultilevel"/>
    <w:tmpl w:val="4CBC5A46"/>
    <w:lvl w:ilvl="0" w:tplc="E10E5CE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1FB06D1"/>
    <w:multiLevelType w:val="hybridMultilevel"/>
    <w:tmpl w:val="BCF6B79E"/>
    <w:lvl w:ilvl="0" w:tplc="D860884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63"/>
    <w:rsid w:val="00162239"/>
    <w:rsid w:val="00181743"/>
    <w:rsid w:val="00196448"/>
    <w:rsid w:val="00272950"/>
    <w:rsid w:val="00300631"/>
    <w:rsid w:val="00363611"/>
    <w:rsid w:val="00420A11"/>
    <w:rsid w:val="0044643D"/>
    <w:rsid w:val="0048274D"/>
    <w:rsid w:val="00594244"/>
    <w:rsid w:val="00713FD0"/>
    <w:rsid w:val="007C460C"/>
    <w:rsid w:val="00824E3E"/>
    <w:rsid w:val="008A1B63"/>
    <w:rsid w:val="0096362C"/>
    <w:rsid w:val="0097040F"/>
    <w:rsid w:val="009B5C42"/>
    <w:rsid w:val="00A030EF"/>
    <w:rsid w:val="00BC4902"/>
    <w:rsid w:val="00BD1720"/>
    <w:rsid w:val="00CA5C47"/>
    <w:rsid w:val="00CD7452"/>
    <w:rsid w:val="00D610B5"/>
    <w:rsid w:val="00E617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13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B63"/>
    <w:rPr>
      <w:rFonts w:ascii="Times New Roman" w:eastAsia="Times New Roman" w:hAnsi="Times New Roman"/>
      <w:color w:val="008000"/>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organizationname">
    <w:name w:val="msoorganizationname"/>
    <w:rsid w:val="008A1B63"/>
    <w:rPr>
      <w:rFonts w:ascii="Trebuchet MS" w:eastAsia="Times New Roman" w:hAnsi="Trebuchet MS"/>
      <w:color w:val="008000"/>
      <w:kern w:val="28"/>
      <w:sz w:val="28"/>
      <w:szCs w:val="28"/>
    </w:rPr>
  </w:style>
  <w:style w:type="paragraph" w:customStyle="1" w:styleId="msotagline">
    <w:name w:val="msotagline"/>
    <w:rsid w:val="008A1B63"/>
    <w:rPr>
      <w:rFonts w:ascii="Trebuchet MS" w:eastAsia="Times New Roman" w:hAnsi="Trebuchet MS"/>
      <w:b/>
      <w:bCs/>
      <w:color w:val="008000"/>
      <w:kern w:val="28"/>
    </w:rPr>
  </w:style>
  <w:style w:type="paragraph" w:styleId="Normalweb">
    <w:name w:val="Normal (Web)"/>
    <w:basedOn w:val="Normal"/>
    <w:uiPriority w:val="99"/>
    <w:semiHidden/>
    <w:unhideWhenUsed/>
    <w:rsid w:val="008A1B63"/>
    <w:pPr>
      <w:spacing w:before="100" w:beforeAutospacing="1" w:after="100" w:afterAutospacing="1"/>
    </w:pPr>
    <w:rPr>
      <w:color w:val="auto"/>
      <w:kern w:val="0"/>
      <w:sz w:val="24"/>
      <w:szCs w:val="24"/>
    </w:rPr>
  </w:style>
  <w:style w:type="paragraph" w:styleId="Corpsdetexte3">
    <w:name w:val="Body Text 3"/>
    <w:link w:val="Corpsdetexte3Car"/>
    <w:uiPriority w:val="99"/>
    <w:semiHidden/>
    <w:unhideWhenUsed/>
    <w:rsid w:val="008A1B63"/>
    <w:pPr>
      <w:spacing w:after="180"/>
    </w:pPr>
    <w:rPr>
      <w:rFonts w:ascii="Trebuchet MS" w:eastAsia="Times New Roman" w:hAnsi="Trebuchet MS"/>
      <w:color w:val="008000"/>
      <w:kern w:val="28"/>
    </w:rPr>
  </w:style>
  <w:style w:type="character" w:customStyle="1" w:styleId="Corpsdetexte3Car">
    <w:name w:val="Corps de texte 3 Car"/>
    <w:link w:val="Corpsdetexte3"/>
    <w:uiPriority w:val="99"/>
    <w:semiHidden/>
    <w:rsid w:val="008A1B63"/>
    <w:rPr>
      <w:rFonts w:ascii="Trebuchet MS" w:eastAsia="Times New Roman" w:hAnsi="Trebuchet MS" w:cs="Times New Roman"/>
      <w:color w:val="008000"/>
      <w:kern w:val="28"/>
      <w:sz w:val="20"/>
      <w:szCs w:val="20"/>
      <w:lang w:eastAsia="fr-FR"/>
    </w:rPr>
  </w:style>
  <w:style w:type="paragraph" w:styleId="Pardeliste">
    <w:name w:val="List Paragraph"/>
    <w:basedOn w:val="Normal"/>
    <w:uiPriority w:val="34"/>
    <w:qFormat/>
    <w:rsid w:val="00A030EF"/>
    <w:pPr>
      <w:ind w:left="720"/>
      <w:contextualSpacing/>
    </w:pPr>
  </w:style>
  <w:style w:type="paragraph" w:styleId="En-tte">
    <w:name w:val="header"/>
    <w:basedOn w:val="Normal"/>
    <w:link w:val="En-tteCar"/>
    <w:uiPriority w:val="99"/>
    <w:unhideWhenUsed/>
    <w:rsid w:val="00D610B5"/>
    <w:pPr>
      <w:tabs>
        <w:tab w:val="center" w:pos="4536"/>
        <w:tab w:val="right" w:pos="9072"/>
      </w:tabs>
    </w:pPr>
  </w:style>
  <w:style w:type="character" w:customStyle="1" w:styleId="En-tteCar">
    <w:name w:val="En-tête Car"/>
    <w:basedOn w:val="Policepardfaut"/>
    <w:link w:val="En-tte"/>
    <w:uiPriority w:val="99"/>
    <w:rsid w:val="00D610B5"/>
    <w:rPr>
      <w:rFonts w:ascii="Times New Roman" w:eastAsia="Times New Roman" w:hAnsi="Times New Roman"/>
      <w:color w:val="008000"/>
      <w:kern w:val="28"/>
    </w:rPr>
  </w:style>
  <w:style w:type="paragraph" w:styleId="Pieddepage">
    <w:name w:val="footer"/>
    <w:basedOn w:val="Normal"/>
    <w:link w:val="PieddepageCar"/>
    <w:uiPriority w:val="99"/>
    <w:unhideWhenUsed/>
    <w:rsid w:val="00D610B5"/>
    <w:pPr>
      <w:tabs>
        <w:tab w:val="center" w:pos="4536"/>
        <w:tab w:val="right" w:pos="9072"/>
      </w:tabs>
    </w:pPr>
  </w:style>
  <w:style w:type="character" w:customStyle="1" w:styleId="PieddepageCar">
    <w:name w:val="Pied de page Car"/>
    <w:basedOn w:val="Policepardfaut"/>
    <w:link w:val="Pieddepage"/>
    <w:uiPriority w:val="99"/>
    <w:rsid w:val="00D610B5"/>
    <w:rPr>
      <w:rFonts w:ascii="Times New Roman" w:eastAsia="Times New Roman" w:hAnsi="Times New Roman"/>
      <w:color w:val="008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wm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wmf"/><Relationship Id="rId10"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Words>
  <Characters>39</Characters>
  <Application>Microsoft Macintosh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LEBASCLE Karin</dc:creator>
  <cp:lastModifiedBy>Utilisateur de Microsoft Office</cp:lastModifiedBy>
  <cp:revision>2</cp:revision>
  <cp:lastPrinted>2018-02-14T13:50:00Z</cp:lastPrinted>
  <dcterms:created xsi:type="dcterms:W3CDTF">2018-02-14T13:52:00Z</dcterms:created>
  <dcterms:modified xsi:type="dcterms:W3CDTF">2018-02-14T13:52:00Z</dcterms:modified>
</cp:coreProperties>
</file>